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9B" w:rsidRDefault="006C259B" w:rsidP="004E50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Приложение</w:t>
      </w:r>
    </w:p>
    <w:p w:rsidR="006C259B" w:rsidRDefault="006C259B" w:rsidP="004E50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59B" w:rsidRDefault="006C259B" w:rsidP="004E50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134" w:rsidRPr="004E50CB" w:rsidRDefault="004E50CB" w:rsidP="004E50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0CB">
        <w:rPr>
          <w:rFonts w:ascii="Times New Roman" w:hAnsi="Times New Roman" w:cs="Times New Roman"/>
          <w:sz w:val="28"/>
          <w:szCs w:val="28"/>
        </w:rPr>
        <w:t>ПЛАН-ГРАФИК</w:t>
      </w:r>
    </w:p>
    <w:p w:rsidR="004E50CB" w:rsidRDefault="004E50CB" w:rsidP="004E5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0CB">
        <w:rPr>
          <w:rFonts w:ascii="Times New Roman" w:hAnsi="Times New Roman" w:cs="Times New Roman"/>
          <w:sz w:val="28"/>
          <w:szCs w:val="28"/>
        </w:rPr>
        <w:t>проведения Всероссийских проверочных работ в муниципальных общеобразовательных учреждениях городского округа Пелым в 2022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3396"/>
      </w:tblGrid>
      <w:tr w:rsidR="004E50CB" w:rsidTr="004E50CB">
        <w:tc>
          <w:tcPr>
            <w:tcW w:w="988" w:type="dxa"/>
            <w:tcBorders>
              <w:bottom w:val="single" w:sz="4" w:space="0" w:color="auto"/>
            </w:tcBorders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3396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4E50CB" w:rsidTr="004E50CB">
        <w:tc>
          <w:tcPr>
            <w:tcW w:w="988" w:type="dxa"/>
            <w:tcBorders>
              <w:bottom w:val="nil"/>
            </w:tcBorders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E50CB" w:rsidRDefault="006C259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693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396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4E50CB" w:rsidTr="004E50CB">
        <w:tc>
          <w:tcPr>
            <w:tcW w:w="988" w:type="dxa"/>
            <w:tcBorders>
              <w:top w:val="nil"/>
              <w:bottom w:val="nil"/>
            </w:tcBorders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693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396" w:type="dxa"/>
          </w:tcPr>
          <w:p w:rsidR="004E50CB" w:rsidRDefault="004E50C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EF01A7" w:rsidTr="004E50CB">
        <w:tc>
          <w:tcPr>
            <w:tcW w:w="988" w:type="dxa"/>
            <w:tcBorders>
              <w:top w:val="nil"/>
              <w:bottom w:val="nil"/>
            </w:tcBorders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01A7" w:rsidRDefault="006C259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693" w:type="dxa"/>
            <w:vMerge w:val="restart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  <w:vMerge w:val="restart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EF01A7" w:rsidTr="004E50CB">
        <w:tc>
          <w:tcPr>
            <w:tcW w:w="988" w:type="dxa"/>
            <w:tcBorders>
              <w:top w:val="nil"/>
              <w:bottom w:val="nil"/>
            </w:tcBorders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01A7" w:rsidRDefault="006C259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693" w:type="dxa"/>
            <w:vMerge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A7" w:rsidTr="004E50CB">
        <w:tc>
          <w:tcPr>
            <w:tcW w:w="988" w:type="dxa"/>
            <w:tcBorders>
              <w:top w:val="nil"/>
              <w:bottom w:val="nil"/>
            </w:tcBorders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693" w:type="dxa"/>
            <w:vMerge w:val="restart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  <w:vMerge w:val="restart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EF01A7" w:rsidTr="00EF01A7">
        <w:tc>
          <w:tcPr>
            <w:tcW w:w="988" w:type="dxa"/>
            <w:tcBorders>
              <w:top w:val="nil"/>
              <w:bottom w:val="nil"/>
            </w:tcBorders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693" w:type="dxa"/>
            <w:vMerge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A7" w:rsidTr="00EF01A7">
        <w:tc>
          <w:tcPr>
            <w:tcW w:w="988" w:type="dxa"/>
            <w:tcBorders>
              <w:top w:val="nil"/>
              <w:bottom w:val="nil"/>
            </w:tcBorders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01A7" w:rsidRDefault="006C259B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693" w:type="dxa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6" w:type="dxa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EF01A7" w:rsidTr="00EF01A7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693" w:type="dxa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EF01A7" w:rsidRDefault="00EF01A7" w:rsidP="004E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7C2D9C" w:rsidTr="00EF01A7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7C2D9C" w:rsidTr="00EF01A7">
        <w:tc>
          <w:tcPr>
            <w:tcW w:w="988" w:type="dxa"/>
            <w:tcBorders>
              <w:top w:val="nil"/>
              <w:bottom w:val="nil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7C2D9C" w:rsidTr="00EF01A7">
        <w:tc>
          <w:tcPr>
            <w:tcW w:w="988" w:type="dxa"/>
            <w:tcBorders>
              <w:top w:val="nil"/>
              <w:bottom w:val="nil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D9C" w:rsidRDefault="006C259B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7C2D9C" w:rsidTr="007C2D9C">
        <w:tc>
          <w:tcPr>
            <w:tcW w:w="988" w:type="dxa"/>
            <w:tcBorders>
              <w:top w:val="nil"/>
              <w:bottom w:val="nil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7C2D9C" w:rsidTr="007C2D9C">
        <w:tc>
          <w:tcPr>
            <w:tcW w:w="988" w:type="dxa"/>
            <w:tcBorders>
              <w:top w:val="nil"/>
              <w:bottom w:val="nil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7C2D9C" w:rsidTr="007C2D9C">
        <w:tc>
          <w:tcPr>
            <w:tcW w:w="988" w:type="dxa"/>
            <w:tcBorders>
              <w:top w:val="nil"/>
              <w:bottom w:val="nil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7C2D9C" w:rsidTr="007C2D9C">
        <w:tc>
          <w:tcPr>
            <w:tcW w:w="988" w:type="dxa"/>
            <w:tcBorders>
              <w:top w:val="nil"/>
              <w:bottom w:val="nil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7C2D9C" w:rsidTr="007C2D9C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693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6" w:type="dxa"/>
          </w:tcPr>
          <w:p w:rsidR="007C2D9C" w:rsidRDefault="007C2D9C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7C2D9C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</w:t>
            </w:r>
          </w:p>
        </w:tc>
        <w:tc>
          <w:tcPr>
            <w:tcW w:w="2693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СОШ № 1 Смирнова Т. А.</w:t>
            </w:r>
          </w:p>
        </w:tc>
      </w:tr>
      <w:tr w:rsidR="0007254F" w:rsidTr="007C2D9C">
        <w:tc>
          <w:tcPr>
            <w:tcW w:w="988" w:type="dxa"/>
            <w:tcBorders>
              <w:top w:val="nil"/>
              <w:bottom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7C2D9C">
        <w:tc>
          <w:tcPr>
            <w:tcW w:w="988" w:type="dxa"/>
            <w:tcBorders>
              <w:top w:val="nil"/>
              <w:bottom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693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261378">
        <w:trPr>
          <w:trHeight w:val="322"/>
        </w:trPr>
        <w:tc>
          <w:tcPr>
            <w:tcW w:w="988" w:type="dxa"/>
            <w:vMerge w:val="restart"/>
            <w:tcBorders>
              <w:top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AF57B1">
        <w:trPr>
          <w:trHeight w:val="627"/>
        </w:trPr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396" w:type="dxa"/>
            <w:vMerge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AF57B1">
        <w:trPr>
          <w:trHeight w:val="322"/>
        </w:trPr>
        <w:tc>
          <w:tcPr>
            <w:tcW w:w="988" w:type="dxa"/>
            <w:vMerge/>
            <w:tcBorders>
              <w:bottom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693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5E1447">
        <w:trPr>
          <w:trHeight w:val="322"/>
        </w:trPr>
        <w:tc>
          <w:tcPr>
            <w:tcW w:w="988" w:type="dxa"/>
            <w:vMerge w:val="restart"/>
            <w:tcBorders>
              <w:top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5E1447">
        <w:trPr>
          <w:trHeight w:val="644"/>
        </w:trPr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7254F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693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7C2D9C">
        <w:tc>
          <w:tcPr>
            <w:tcW w:w="988" w:type="dxa"/>
            <w:tcBorders>
              <w:top w:val="nil"/>
              <w:bottom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BB4DE4">
        <w:tc>
          <w:tcPr>
            <w:tcW w:w="988" w:type="dxa"/>
            <w:vMerge w:val="restart"/>
            <w:tcBorders>
              <w:top w:val="nil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9692C">
        <w:trPr>
          <w:trHeight w:val="305"/>
        </w:trPr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9692C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7254F" w:rsidRDefault="006C259B" w:rsidP="006C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693" w:type="dxa"/>
          </w:tcPr>
          <w:p w:rsidR="0007254F" w:rsidRDefault="006C259B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6C259B" w:rsidP="006C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693" w:type="dxa"/>
          </w:tcPr>
          <w:p w:rsidR="0007254F" w:rsidRDefault="006C259B" w:rsidP="006C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6C259B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2693" w:type="dxa"/>
          </w:tcPr>
          <w:p w:rsidR="0007254F" w:rsidRDefault="006C259B" w:rsidP="006C2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6C259B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693" w:type="dxa"/>
          </w:tcPr>
          <w:p w:rsidR="0007254F" w:rsidRDefault="006C259B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7254F">
        <w:trPr>
          <w:trHeight w:val="698"/>
        </w:trPr>
        <w:tc>
          <w:tcPr>
            <w:tcW w:w="988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6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2 Полывода Л.А.</w:t>
            </w: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396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 Смирнова Т. А.</w:t>
            </w:r>
          </w:p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 w:val="restart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54F" w:rsidTr="00045DE0">
        <w:tc>
          <w:tcPr>
            <w:tcW w:w="988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2693" w:type="dxa"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6" w:type="dxa"/>
            <w:vMerge/>
          </w:tcPr>
          <w:p w:rsidR="0007254F" w:rsidRDefault="0007254F" w:rsidP="007C2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0CB" w:rsidRPr="004E50CB" w:rsidRDefault="004E50CB" w:rsidP="004E50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E50CB" w:rsidRPr="004E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12"/>
    <w:rsid w:val="0007254F"/>
    <w:rsid w:val="002D0619"/>
    <w:rsid w:val="002F6134"/>
    <w:rsid w:val="004E50CB"/>
    <w:rsid w:val="006C259B"/>
    <w:rsid w:val="00780912"/>
    <w:rsid w:val="007C2D9C"/>
    <w:rsid w:val="00B91965"/>
    <w:rsid w:val="00E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AE4C"/>
  <w15:chartTrackingRefBased/>
  <w15:docId w15:val="{DAD8FCFF-9C7E-42C2-8599-63F71D5B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 admin</dc:creator>
  <cp:keywords/>
  <dc:description/>
  <cp:lastModifiedBy>_IMC_1</cp:lastModifiedBy>
  <cp:revision>4</cp:revision>
  <cp:lastPrinted>2022-03-16T04:31:00Z</cp:lastPrinted>
  <dcterms:created xsi:type="dcterms:W3CDTF">2022-03-03T08:17:00Z</dcterms:created>
  <dcterms:modified xsi:type="dcterms:W3CDTF">2022-03-16T04:33:00Z</dcterms:modified>
</cp:coreProperties>
</file>