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2C" w:rsidRPr="00F57A1F" w:rsidRDefault="006C1694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228600</wp:posOffset>
            </wp:positionV>
            <wp:extent cx="571500" cy="8001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42C" w:rsidRPr="00F57A1F" w:rsidRDefault="00FF742C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42C" w:rsidRDefault="00FF742C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A1F" w:rsidRPr="00F57A1F" w:rsidRDefault="00F57A1F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42C" w:rsidRPr="00F57A1F" w:rsidRDefault="00FF742C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42C" w:rsidRPr="00F57A1F" w:rsidRDefault="00FF742C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5FFA" w:rsidRPr="00F57A1F" w:rsidRDefault="00CA5FFA" w:rsidP="00F57A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ДУМА ГОРОДСКОГО ОКРУГА ПЕЛЫМ</w:t>
      </w:r>
    </w:p>
    <w:p w:rsidR="00CA5FFA" w:rsidRPr="00F57A1F" w:rsidRDefault="00CA5FFA" w:rsidP="00F57A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ПЯТЫЙ  СОЗЫВ</w:t>
      </w:r>
    </w:p>
    <w:p w:rsidR="00CA5FFA" w:rsidRPr="00F57A1F" w:rsidRDefault="00FF742C" w:rsidP="00F57A1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ТРИДЦАТЬ ПЕРВОЕ</w:t>
      </w:r>
      <w:r w:rsidR="00CA5FFA" w:rsidRPr="00F57A1F">
        <w:rPr>
          <w:rFonts w:ascii="Times New Roman" w:hAnsi="Times New Roman"/>
          <w:b/>
          <w:sz w:val="28"/>
          <w:szCs w:val="28"/>
        </w:rPr>
        <w:t xml:space="preserve"> ЗАСЕДАНИЕ</w:t>
      </w:r>
    </w:p>
    <w:p w:rsidR="0065456C" w:rsidRPr="00F57A1F" w:rsidRDefault="0065456C" w:rsidP="00F5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65456C" w:rsidRPr="00F57A1F" w:rsidRDefault="0065456C" w:rsidP="00F57A1F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456C" w:rsidRPr="00F57A1F" w:rsidRDefault="00CF1A35" w:rsidP="00F57A1F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color w:val="000000"/>
          <w:sz w:val="28"/>
          <w:szCs w:val="28"/>
        </w:rPr>
        <w:t xml:space="preserve">от 20.08.2015 г. № 33/31 </w:t>
      </w:r>
    </w:p>
    <w:p w:rsidR="00CF1A35" w:rsidRPr="00F57A1F" w:rsidRDefault="00CF1A35" w:rsidP="00F57A1F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color w:val="000000"/>
          <w:sz w:val="28"/>
          <w:szCs w:val="28"/>
        </w:rPr>
        <w:t xml:space="preserve">п. Пелым </w:t>
      </w:r>
    </w:p>
    <w:p w:rsidR="00CF1A35" w:rsidRPr="00F57A1F" w:rsidRDefault="00CF1A35" w:rsidP="00F57A1F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5FFA" w:rsidRPr="00F57A1F" w:rsidRDefault="00672826" w:rsidP="00F57A1F">
      <w:pPr>
        <w:pStyle w:val="ConsPlusNormal"/>
        <w:widowControl/>
        <w:ind w:firstLine="0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Положения</w:t>
      </w:r>
      <w:r w:rsidR="00CA5FFA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о порядке </w:t>
      </w:r>
      <w:r w:rsidR="00FC3CCF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уведомления </w:t>
      </w:r>
      <w:r w:rsidR="00CA5FFA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представителя нанимателя (работодателя) о фактах обращения в целях склонения муниципального служащего </w:t>
      </w:r>
      <w:r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городского округа Пелым </w:t>
      </w:r>
      <w:r w:rsidR="00CA5FFA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к совершен</w:t>
      </w:r>
      <w:r w:rsidR="00CF1A35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ию коррупционных правонарушений</w:t>
      </w:r>
      <w:r w:rsidR="00CA5FFA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</w:t>
      </w:r>
    </w:p>
    <w:p w:rsidR="0009432D" w:rsidRPr="00F57A1F" w:rsidRDefault="0009432D" w:rsidP="00F57A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</w:p>
    <w:p w:rsidR="00CA5FFA" w:rsidRPr="00F57A1F" w:rsidRDefault="00CF1A35" w:rsidP="00F57A1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hadow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     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В 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целях приведения Р</w:t>
      </w:r>
      <w:r w:rsidR="00672826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ешения Думы городского округа Пелым от 22.06.2011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672826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г.</w:t>
      </w:r>
      <w:r w:rsidR="00A17AC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260480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в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соответствии с 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частью 5 статьи 9 Федерального закона</w:t>
      </w:r>
      <w:r w:rsidR="00A17AC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от  25.12.2008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A17AC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г. № 273-ФЗ «О противодействии коррупции»,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Фе</w:t>
      </w:r>
      <w:r w:rsidR="00A17AC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деральным законом от 06.10.2003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г. № 131-ФЗ «Об общих принципах организации местного самоуправления в 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Российской Федерации», </w:t>
      </w:r>
      <w:r w:rsidR="00A17AC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на основании статьи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23 Устава  городского округа Пелым, Дума городского округа Пелым </w:t>
      </w:r>
    </w:p>
    <w:p w:rsidR="00CA5FFA" w:rsidRPr="00F57A1F" w:rsidRDefault="00CF1A35" w:rsidP="00F57A1F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hadow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 xml:space="preserve">        </w:t>
      </w:r>
      <w:r w:rsidR="00CA5FFA" w:rsidRPr="00F57A1F">
        <w:rPr>
          <w:rFonts w:ascii="Times New Roman" w:hAnsi="Times New Roman" w:cs="Times New Roman"/>
          <w:b/>
          <w:shadow/>
          <w:color w:val="000000"/>
          <w:sz w:val="28"/>
          <w:szCs w:val="28"/>
        </w:rPr>
        <w:t>РЕШИЛА:</w:t>
      </w:r>
    </w:p>
    <w:p w:rsidR="00CA5FFA" w:rsidRPr="00F57A1F" w:rsidRDefault="006C61FE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      1.</w:t>
      </w:r>
      <w:r w:rsidR="002C79F7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260480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Утвердить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«Положение о порядке </w:t>
      </w:r>
      <w:r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уведомления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представителя нанимателя (работодателя) о фактах обращения в целях склонения муниципального служащего </w:t>
      </w:r>
      <w:r w:rsidR="00260480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 xml:space="preserve">городского округа Пелым </w:t>
      </w:r>
      <w:r w:rsidR="00CA5FFA" w:rsidRPr="00F57A1F">
        <w:rPr>
          <w:rFonts w:ascii="Times New Roman" w:hAnsi="Times New Roman" w:cs="Times New Roman"/>
          <w:shadow/>
          <w:color w:val="000000"/>
          <w:sz w:val="28"/>
          <w:szCs w:val="28"/>
        </w:rPr>
        <w:t>к совершению</w:t>
      </w:r>
      <w:r w:rsidR="00CA5FFA" w:rsidRPr="00F57A1F">
        <w:rPr>
          <w:rFonts w:ascii="Times New Roman" w:hAnsi="Times New Roman" w:cs="Times New Roman"/>
          <w:shadow/>
          <w:sz w:val="28"/>
          <w:szCs w:val="28"/>
        </w:rPr>
        <w:t xml:space="preserve"> коррупционных правонарушений</w:t>
      </w:r>
      <w:r w:rsidRPr="00F57A1F">
        <w:rPr>
          <w:rFonts w:ascii="Times New Roman" w:hAnsi="Times New Roman" w:cs="Times New Roman"/>
          <w:shadow/>
          <w:sz w:val="28"/>
          <w:szCs w:val="28"/>
        </w:rPr>
        <w:t>»</w:t>
      </w:r>
      <w:r w:rsidR="00260480" w:rsidRPr="00F57A1F">
        <w:rPr>
          <w:rFonts w:ascii="Times New Roman" w:hAnsi="Times New Roman" w:cs="Times New Roman"/>
          <w:shadow/>
          <w:sz w:val="28"/>
          <w:szCs w:val="28"/>
        </w:rPr>
        <w:t xml:space="preserve"> (прилагается)</w:t>
      </w:r>
      <w:r w:rsidR="00CA5FFA" w:rsidRPr="00F57A1F">
        <w:rPr>
          <w:rFonts w:ascii="Times New Roman" w:hAnsi="Times New Roman" w:cs="Times New Roman"/>
          <w:shadow/>
          <w:sz w:val="28"/>
          <w:szCs w:val="28"/>
        </w:rPr>
        <w:t>:</w:t>
      </w:r>
    </w:p>
    <w:p w:rsidR="00260480" w:rsidRPr="00F57A1F" w:rsidRDefault="00260480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F57A1F">
        <w:rPr>
          <w:rFonts w:ascii="Times New Roman" w:hAnsi="Times New Roman" w:cs="Times New Roman"/>
          <w:shadow/>
          <w:sz w:val="28"/>
          <w:szCs w:val="28"/>
        </w:rPr>
        <w:t xml:space="preserve">       2. </w:t>
      </w:r>
      <w:r w:rsidR="002C79F7" w:rsidRPr="00F57A1F">
        <w:rPr>
          <w:rFonts w:ascii="Times New Roman" w:hAnsi="Times New Roman" w:cs="Times New Roman"/>
          <w:shadow/>
          <w:sz w:val="28"/>
          <w:szCs w:val="28"/>
        </w:rPr>
        <w:t xml:space="preserve">  </w:t>
      </w:r>
      <w:r w:rsidRPr="00F57A1F">
        <w:rPr>
          <w:rFonts w:ascii="Times New Roman" w:hAnsi="Times New Roman" w:cs="Times New Roman"/>
          <w:shadow/>
          <w:sz w:val="28"/>
          <w:szCs w:val="28"/>
        </w:rPr>
        <w:t>Решение Думы городского округа Пелым от 22.06.2011г. № 43/36 «Об утверждении Положения о порядке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2C79F7" w:rsidRPr="00F57A1F">
        <w:rPr>
          <w:rFonts w:ascii="Times New Roman" w:hAnsi="Times New Roman" w:cs="Times New Roman"/>
          <w:shadow/>
          <w:sz w:val="28"/>
          <w:szCs w:val="28"/>
        </w:rPr>
        <w:t>» признать утратившим силу.</w:t>
      </w:r>
    </w:p>
    <w:p w:rsidR="002C79F7" w:rsidRPr="00F57A1F" w:rsidRDefault="002C79F7" w:rsidP="00F57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       3. Опубликовать настоящее решение в газете «Пелымский вестник», разместить на официальном сайте городского округа Пелым в информационно – телекоммуникационной сети «Интернет».</w:t>
      </w:r>
    </w:p>
    <w:p w:rsidR="002C79F7" w:rsidRPr="00F57A1F" w:rsidRDefault="002C79F7" w:rsidP="00F57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       4. Контроль за исполнением настоящего Решения возложить на постоянную депутатскую комиссию Думы по местному самоуправлению, культурной и информационной политике и связях с общественностью (Семёнова О.В.).</w:t>
      </w:r>
    </w:p>
    <w:p w:rsidR="00CA5FFA" w:rsidRPr="00F57A1F" w:rsidRDefault="00CA5FFA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C1F" w:rsidRPr="00F57A1F" w:rsidRDefault="002C79F7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F57A1F">
        <w:rPr>
          <w:rFonts w:ascii="Times New Roman" w:hAnsi="Times New Roman" w:cs="Times New Roman"/>
          <w:shadow/>
          <w:sz w:val="28"/>
          <w:szCs w:val="28"/>
        </w:rPr>
        <w:t xml:space="preserve">Глава городского округа Пелым                                                           Ш.Т. Алиев </w:t>
      </w:r>
    </w:p>
    <w:p w:rsidR="002C79F7" w:rsidRPr="00F57A1F" w:rsidRDefault="002C79F7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:rsidR="002C79F7" w:rsidRPr="00F57A1F" w:rsidRDefault="00B96E58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F57A1F">
        <w:rPr>
          <w:rFonts w:ascii="Times New Roman" w:hAnsi="Times New Roman" w:cs="Times New Roman"/>
          <w:shadow/>
          <w:sz w:val="28"/>
          <w:szCs w:val="28"/>
        </w:rPr>
        <w:t xml:space="preserve">Заместитель председателя </w:t>
      </w:r>
    </w:p>
    <w:p w:rsidR="00B96E58" w:rsidRPr="00F57A1F" w:rsidRDefault="00B96E58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  <w:r w:rsidRPr="00F57A1F">
        <w:rPr>
          <w:rFonts w:ascii="Times New Roman" w:hAnsi="Times New Roman" w:cs="Times New Roman"/>
          <w:shadow/>
          <w:sz w:val="28"/>
          <w:szCs w:val="28"/>
        </w:rPr>
        <w:t xml:space="preserve">Думы городского округа Пелым                                                          М.А. Щинов </w:t>
      </w:r>
    </w:p>
    <w:p w:rsidR="00F57A1F" w:rsidRPr="00F57A1F" w:rsidRDefault="00F57A1F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</w:p>
    <w:p w:rsidR="00F57A1F" w:rsidRPr="00F57A1F" w:rsidRDefault="00F57A1F" w:rsidP="00F57A1F">
      <w:pPr>
        <w:pStyle w:val="ConsPlusTitle"/>
        <w:widowControl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F57A1F" w:rsidRPr="00F57A1F" w:rsidRDefault="00F57A1F" w:rsidP="00F57A1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A1F">
        <w:rPr>
          <w:rFonts w:ascii="Times New Roman" w:hAnsi="Times New Roman" w:cs="Times New Roman"/>
          <w:b w:val="0"/>
          <w:sz w:val="28"/>
          <w:szCs w:val="28"/>
        </w:rPr>
        <w:t xml:space="preserve">Утверждено Решением Думы </w:t>
      </w:r>
    </w:p>
    <w:p w:rsidR="00F57A1F" w:rsidRPr="00F57A1F" w:rsidRDefault="00F57A1F" w:rsidP="00F57A1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A1F">
        <w:rPr>
          <w:rFonts w:ascii="Times New Roman" w:hAnsi="Times New Roman" w:cs="Times New Roman"/>
          <w:b w:val="0"/>
          <w:sz w:val="28"/>
          <w:szCs w:val="28"/>
        </w:rPr>
        <w:t>городского округа Пелым</w:t>
      </w:r>
    </w:p>
    <w:p w:rsidR="00F57A1F" w:rsidRPr="00F57A1F" w:rsidRDefault="00F57A1F" w:rsidP="00F57A1F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A1F">
        <w:rPr>
          <w:rFonts w:ascii="Times New Roman" w:hAnsi="Times New Roman" w:cs="Times New Roman"/>
          <w:b w:val="0"/>
          <w:sz w:val="28"/>
          <w:szCs w:val="28"/>
        </w:rPr>
        <w:t xml:space="preserve">от 20.08.2015 г. № 33/ 31 </w:t>
      </w:r>
    </w:p>
    <w:p w:rsidR="00F57A1F" w:rsidRPr="00F57A1F" w:rsidRDefault="00F57A1F" w:rsidP="00F57A1F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ПОЛОЖЕНИЕ</w:t>
      </w:r>
    </w:p>
    <w:p w:rsidR="00F57A1F" w:rsidRPr="00F57A1F" w:rsidRDefault="00F57A1F" w:rsidP="00F57A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</w:t>
      </w:r>
    </w:p>
    <w:p w:rsidR="00F57A1F" w:rsidRPr="00F57A1F" w:rsidRDefault="00F57A1F" w:rsidP="00F57A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(РАБОТОДАТЕЛЯ) О ФАКТАХ ОБРАЩЕНИЯ В ЦЕЛЯХ СКЛОНЕНИЯ</w:t>
      </w:r>
    </w:p>
    <w:p w:rsidR="00F57A1F" w:rsidRPr="00F57A1F" w:rsidRDefault="00F57A1F" w:rsidP="00F57A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МУНИЦИПАЛЬНОГО СЛУЖАЩЕГО К СОВЕРШЕНИЮ</w:t>
      </w:r>
    </w:p>
    <w:p w:rsidR="00F57A1F" w:rsidRPr="00F57A1F" w:rsidRDefault="00F57A1F" w:rsidP="00F57A1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1. </w:t>
      </w:r>
      <w:r w:rsidRPr="00F57A1F">
        <w:rPr>
          <w:rFonts w:ascii="Times New Roman" w:hAnsi="Times New Roman"/>
          <w:color w:val="000000"/>
          <w:sz w:val="28"/>
          <w:szCs w:val="28"/>
        </w:rPr>
        <w:t>Настоящее Положение в соответствии с частью 5 статьи 9 Федерального закона от 25 декабря 2008 года № 273-ФЗ «О противодействии коррупции» определяет порядок уведомления представителя нанимателя (работодателя) - органа местного самоуправления городского округа Пелым (далее – представителя нанимателя) о фактах обращения в целях склонения муниципального служащего к совершению коррупционных правонарушений, порядок регистрации таких уведомлений, перечень сведений, содержащихся в уведомлениях, и порядок организации проверки этих сведений.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2. Положение разработано в целях обеспечения реализации обязанности муниципальных служащих органов местного самоуправления городского округа Пелым уведомить представителя нанимателя обо всех случаях обращения к нему лиц в целях склонения его к совершению коррупционных правонарушений.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3. Склонением к совершению коррупционного правонарушения является исходящее от какого-либо лица и адресованное муниципальному служащему предложение совершить или содействовать совершению одного из следующих деяний: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1) злоупотребление служебным положением;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2) дача взятки;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3) получение взятки;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4) злоупотребление полномочиями;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5) коммерческий подкуп;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6)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либо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4. Муниципальный служащий обязан уведомить представителя нанимателя в письменной форме о факте обращения к нему каких-либо лиц в целях </w:t>
      </w:r>
      <w:r w:rsidRPr="00F57A1F">
        <w:rPr>
          <w:rFonts w:ascii="Times New Roman" w:hAnsi="Times New Roman"/>
          <w:sz w:val="28"/>
          <w:szCs w:val="28"/>
        </w:rPr>
        <w:lastRenderedPageBreak/>
        <w:t>склонения его к совершению коррупционных правонарушений незамедлительно,  или не позднее чем в течение 24 часов с момента такого обращения, за исключением случаев, указанных в абзаце втором настоящего пункта.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В случаях, если обращения к муниципальному служащему каких-либо лиц в целях склонения его к совершению коррупционных правонарушений имели место не при исполнении муниципальным служащим своих служебных обязанностей и или вне пределов места работы, муниципальный служащий обязан уведомить об этом представителя нанимателя по любым средствам связи, а по прибытии передать в соответствии с настоящим Положением уведомление о факте такого обращения в течение первого рабочего дня.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Муниципальный служащий о фактах склонения к совершению коррупционного правонарушения или совершения другими муниципальными служащими коррупционных правонарушений уведомляет органы прокуратуры и другие государственные органы, о чем он обязан незамедлительно сообщить и представителю нанимателя с указанием содержания и даты уведомления.</w:t>
      </w:r>
    </w:p>
    <w:p w:rsidR="00F57A1F" w:rsidRPr="00F57A1F" w:rsidRDefault="00F57A1F" w:rsidP="00F57A1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A1F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5. Уведомление по форме, предусмотренной в Приложении №1, должно содержать следующие сведения: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1) фамилия, имя, отчество и наименование замещаемой должности муниципального служащего, направившего уведомление (далее - уведомитель);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2) дата, время, место и обстоятельства обращения к муниципальному служащему в целях склонения его к совершению коррупционных правонарушений;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3) фамилия, имя, отчество и занимаемая должность обратившегося к уведомителю с целью склонения его к совершению коррупционных правонарушений, сведения об организации, которую данное лицо представляло;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4) время, способ и характер коррупционных правонарушений, к совершению которых осуществлялось склонение муниципального служащего, информацию об отказе (согласии) уведомителя принять предложение о совершении коррупционных правонарушений;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lastRenderedPageBreak/>
        <w:t>5) сведения о муниципальных служащих и иных лицах, в чьём присутствии осуществлялось противоправное обращение к муниципальному служащему, а также об иных лицах, которые могут быть причастны к этому факту;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6) дата и время исполнения уведомителем обязанности по сообщению органам прокуратуры или другим государственным органам об обращении к нему граждан в целях склонения его к совершению коррупционных правонарушений;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7) дата и время составления уведомления и подпись муниципального служащего.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 xml:space="preserve">К уведомлению о фактах обращения к муниципальному служащему каких-либо лиц в целях склонения его к совершению коррупционных правонарушений (далее – уведомление) </w:t>
      </w:r>
      <w:r w:rsidRPr="00F57A1F">
        <w:rPr>
          <w:rFonts w:ascii="Times New Roman" w:hAnsi="Times New Roman"/>
          <w:sz w:val="28"/>
          <w:szCs w:val="28"/>
        </w:rPr>
        <w:t>прилагаются все имеющиеся материалы, подтверждающие обстоятельства факта склонения муниципального служащего к совершению коррупционных проявлений, а также факты коррупционной направленности.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6. </w:t>
      </w:r>
      <w:r w:rsidRPr="00F57A1F">
        <w:rPr>
          <w:rFonts w:ascii="Times New Roman" w:hAnsi="Times New Roman"/>
          <w:color w:val="000000"/>
          <w:sz w:val="28"/>
          <w:szCs w:val="28"/>
        </w:rPr>
        <w:t>Муниципальный служащий представляет предусмотренное пунктом 5 настоящего Положения уведомление для регистрации уполномоченному главой городского округа Пелым муниципальному служащему (далее - уполномоченное лицо).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Уведомление регистрируется в Журнале регистрации уведомлений (Приложение № 2), которое оформляется и ведется уполномоченным лицом. Отказ в принятии, либо в регистрации уведомления не допускается.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 xml:space="preserve">Журнал регистрации должен быть прошит, пронумерован и заверен оттиском печати органа местного самоуправления. </w:t>
      </w:r>
      <w:r w:rsidRPr="00F57A1F">
        <w:rPr>
          <w:rFonts w:ascii="Times New Roman" w:hAnsi="Times New Roman"/>
          <w:sz w:val="28"/>
          <w:szCs w:val="28"/>
        </w:rPr>
        <w:t>В журнале указываются регистрационный номер, дата и время регистрации уведомления, сведения о муниципальном служащем, составившем уведомление. Запрещается отражать в журнале ставшие известными сведения о частной жизни заявителя, иную конфиденциальную информацию, охраняемую законом.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Регистрационный номер, дата и время регистрации уведомления проставляются также на первой странице текста уведомления.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Копия уведомления с отметкой о регистрации вручается под роспись муниципальному служащему, составившему уведомление.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 xml:space="preserve">Конфиденциальность полученных от муниципального служащего сведений обеспечивается работодателем.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7. Уполномоченное лицо незамедлительно обеспечивает подготовку копий документов в отношении муниципального служащего, предоставившего уведомление –  о занимаемой им должности, служебных полномочиях муниципального служащего, должностную инструкцию.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 xml:space="preserve"> 8. После регистрации уведомления в течение текущего рабочего дня  уполномоченное лицо направляет уведомление главе городского округа Пелым (либо лицу, исполняющему его обязанности), который обеспечивает </w:t>
      </w:r>
      <w:r w:rsidRPr="00F57A1F">
        <w:rPr>
          <w:rFonts w:ascii="Times New Roman" w:hAnsi="Times New Roman"/>
          <w:color w:val="000000"/>
          <w:sz w:val="28"/>
          <w:szCs w:val="28"/>
        </w:rPr>
        <w:lastRenderedPageBreak/>
        <w:t xml:space="preserve">незамедлительное направление уведомления в правоохранительные органы (в прокуратуру гор. Ивделя) с приложением имеющихся в органах местного самоуправления городского округа Пелым документов (в том числе – о занимаемой должности муниципального служащего, его служебных полномочиях, времени поступления уведомления и пр.), имеющих отношение к содержанию уведомления.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9. </w:t>
      </w:r>
      <w:r w:rsidRPr="00F57A1F">
        <w:rPr>
          <w:rFonts w:ascii="Times New Roman" w:hAnsi="Times New Roman"/>
          <w:color w:val="000000"/>
          <w:sz w:val="28"/>
          <w:szCs w:val="28"/>
        </w:rPr>
        <w:t>Материалы, связанные с регистрацией уведомления и с проведением проверок по фактам склонения муниципального служащего к совершению коррупционного правонарушения, хранятся у уполномоченного лица.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10. Результаты проведённой правоохранительными органами проверки подлежат рассмотрению на заседании Комиссии по противодействию коррупции городского округа Пелым в порядке, установленном для рассмотрения вопросов на заседании комиссии.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Решение комиссии доводится до сведения муниципального служащего, представившего уведомление.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7A1F">
        <w:rPr>
          <w:rFonts w:ascii="Times New Roman" w:hAnsi="Times New Roman"/>
          <w:color w:val="000000"/>
          <w:sz w:val="28"/>
          <w:szCs w:val="28"/>
        </w:rPr>
        <w:t>Материалы заседания Комиссии по противодействию коррупции по факту склонения муниципального служащего к совершению коррупционного правонарушения и полученные из правоохранительных органов материалы по результатам проверки уведомления хранятся в администрации городского округа Пелым в порядке, установленном нормативным актом органа местного самоуправления.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11. Уклонение муниципального служащего от выполнения обязанности уведомления   представителя  нанимателя,  органов   прокуратуры  или   других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государственных органов о фактах и обстоятельствах склонения муниципального служащего к совершению коррупционных правонарушений, является правонарушением, влекущим увольнение с муниципальной службы либо привлечение к иным видам ответственности в соответствии с действующим законодательством Российской Федерации.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к Решению Думы городского округа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 Пелым от 20.08.2015 г. № 33/31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1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57A1F" w:rsidRPr="00F57A1F" w:rsidRDefault="00F57A1F" w:rsidP="00F57A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1F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О ФАКТАХ</w:t>
      </w:r>
    </w:p>
    <w:p w:rsidR="00F57A1F" w:rsidRPr="00F57A1F" w:rsidRDefault="00F57A1F" w:rsidP="00F57A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1F">
        <w:rPr>
          <w:rFonts w:ascii="Times New Roman" w:hAnsi="Times New Roman" w:cs="Times New Roman"/>
          <w:b/>
          <w:sz w:val="28"/>
          <w:szCs w:val="28"/>
        </w:rPr>
        <w:t>ОБРАЩЕНИЯ В ЦЕЛЯХ СКЛОНЕНИЯ МУНИЦИПАЛЬНОГО СЛУЖАЩЕГО</w:t>
      </w:r>
    </w:p>
    <w:p w:rsidR="00F57A1F" w:rsidRPr="00F57A1F" w:rsidRDefault="00F57A1F" w:rsidP="00F57A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1F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57A1F" w:rsidRPr="00F57A1F" w:rsidRDefault="00F57A1F" w:rsidP="00F57A1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(должность, фамилия, инициалы  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____________________________________________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руководителя органа местного самоуправления)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__________________________________________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(Ф.И.О. муниципального служащего,  должность)                    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_____________________________________________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(наименование органа местного самоуправления)</w:t>
      </w: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1.   В   соответствии  со  статьей  9  Федерального  закона  Российской Федерации  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от  25.12.2008  N 273-ФЗ "О противодействии коррупции" настоящим уведомляю  о  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факте  обращения  в  целях  склонения  меня  к коррупционному правонарушению   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(далее   -   склонение   к   правонарушению)   со  стороны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(указывается Ф.И.О., должность, все известные сведения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о физическом (юридическом) лице, склоняющем к правонарушению)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2. Склонение к правонарушению производилось в целях осуществления  мною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(указывается сущность предполагаемого правонарушения)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(способ склонения: подкуп, угроза, обман и т.д.)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4. Склонение к правонарушению произошло в __ часов __ минут,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"__" ___________ 20__ г. в 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                             (населённый пункт, адрес)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           (обстоятельства склонения: телефонный разговор, личная встреча, почта и др.)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6.  Дата  уведомления  муниципальным  служащим  органов прокуратуры или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других  государственных  органов  об  обращении  к  нему  граждан  в  целях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склонения  его  к совершению коррупционных  правонарушений "__" 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20__ года.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 7. Прилагаются материалы:__________________________________________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>___________________________________                      __________________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57A1F">
        <w:rPr>
          <w:rFonts w:ascii="Times New Roman" w:hAnsi="Times New Roman" w:cs="Times New Roman"/>
          <w:sz w:val="28"/>
          <w:szCs w:val="28"/>
        </w:rPr>
        <w:t xml:space="preserve">   (дата заполнения уведомления)                                               (подпись)</w:t>
      </w: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 xml:space="preserve">к Решению Думы городского округа 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F57A1F">
        <w:rPr>
          <w:rFonts w:ascii="Times New Roman" w:hAnsi="Times New Roman"/>
          <w:sz w:val="28"/>
          <w:szCs w:val="28"/>
        </w:rPr>
        <w:t>Пелым от  20.08.2015 г. № 33/31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ЖУРНАЛ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РЕГИСТРАЦИИ УВЕДОМЛЕНИЙ ПРЕДСТАВИТЕЛЯ НАНИМАТЕЛЯ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(РАБОТОДАТЕЛЯ) О ФАКТАХ ОБРАЩЕНИЯ В ЦЕЛЯХ СКЛОНЕНИЯ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МУНИЦИПАЛЬНОГО СЛУЖАЩЕГО К СОВЕРШЕНИЮ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7A1F">
        <w:rPr>
          <w:rFonts w:ascii="Times New Roman" w:hAnsi="Times New Roman"/>
          <w:b/>
          <w:sz w:val="28"/>
          <w:szCs w:val="28"/>
        </w:rPr>
        <w:t>КОРРУПЦИОННЫХ ПРАВОНАРУШЕНИЙ</w:t>
      </w: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620"/>
        <w:gridCol w:w="1980"/>
        <w:gridCol w:w="1620"/>
        <w:gridCol w:w="1755"/>
        <w:gridCol w:w="1485"/>
      </w:tblGrid>
      <w:tr w:rsidR="00F57A1F" w:rsidRPr="00F57A1F" w:rsidTr="00F57A1F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Регистрационный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номер </w:t>
            </w:r>
          </w:p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 xml:space="preserve">Дата  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уведомления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 xml:space="preserve">Ф.И.О. подавшего уведомление, 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наименование 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органа местного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самоуправления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 xml:space="preserve">Подпись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подавшего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уведомление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 xml:space="preserve">Ф.И.О. 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регистратора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A1F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</w:t>
            </w:r>
            <w:r w:rsidRPr="00F57A1F"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регистратора</w:t>
            </w:r>
          </w:p>
        </w:tc>
      </w:tr>
      <w:tr w:rsidR="00F57A1F" w:rsidRPr="00F57A1F" w:rsidTr="00F57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A1F" w:rsidRPr="00F57A1F" w:rsidTr="00F57A1F">
        <w:trPr>
          <w:cantSplit/>
          <w:trHeight w:val="1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A1F" w:rsidRPr="00F57A1F" w:rsidRDefault="00F57A1F" w:rsidP="00F57A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7A1F" w:rsidRPr="00F57A1F" w:rsidRDefault="00F57A1F" w:rsidP="00F57A1F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F57A1F" w:rsidRPr="00F57A1F" w:rsidRDefault="00F57A1F" w:rsidP="00F57A1F">
      <w:pPr>
        <w:pStyle w:val="ConsPlusNormal"/>
        <w:widowControl/>
        <w:ind w:firstLine="0"/>
        <w:jc w:val="both"/>
        <w:rPr>
          <w:rFonts w:ascii="Times New Roman" w:hAnsi="Times New Roman" w:cs="Times New Roman"/>
          <w:shadow/>
          <w:sz w:val="28"/>
          <w:szCs w:val="28"/>
        </w:rPr>
      </w:pPr>
    </w:p>
    <w:sectPr w:rsidR="00F57A1F" w:rsidRPr="00F57A1F" w:rsidSect="00341C1F">
      <w:pgSz w:w="11906" w:h="16838"/>
      <w:pgMar w:top="28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6CB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B4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600B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D0B0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20F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C9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7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D6A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74E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CA6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F2F7C"/>
    <w:multiLevelType w:val="hybridMultilevel"/>
    <w:tmpl w:val="FD30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FFA"/>
    <w:rsid w:val="0009432D"/>
    <w:rsid w:val="00260480"/>
    <w:rsid w:val="002C79F7"/>
    <w:rsid w:val="003071E4"/>
    <w:rsid w:val="00341C1F"/>
    <w:rsid w:val="005714AC"/>
    <w:rsid w:val="005C48C2"/>
    <w:rsid w:val="0065456C"/>
    <w:rsid w:val="00672826"/>
    <w:rsid w:val="006C1694"/>
    <w:rsid w:val="006C61FE"/>
    <w:rsid w:val="00A17AC7"/>
    <w:rsid w:val="00B96E58"/>
    <w:rsid w:val="00CA5FFA"/>
    <w:rsid w:val="00CF1A35"/>
    <w:rsid w:val="00D562FE"/>
    <w:rsid w:val="00F57A1F"/>
    <w:rsid w:val="00F91485"/>
    <w:rsid w:val="00FC3CCF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A5FF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CA5FF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F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CA5FF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A5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CA5FFA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FF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7A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57A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57A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</dc:creator>
  <cp:keywords/>
  <dc:description/>
  <cp:lastModifiedBy>Dima</cp:lastModifiedBy>
  <cp:revision>2</cp:revision>
  <cp:lastPrinted>2015-08-17T06:23:00Z</cp:lastPrinted>
  <dcterms:created xsi:type="dcterms:W3CDTF">2020-05-25T08:53:00Z</dcterms:created>
  <dcterms:modified xsi:type="dcterms:W3CDTF">2020-05-25T08:53:00Z</dcterms:modified>
</cp:coreProperties>
</file>