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2C" w:rsidRDefault="00E43F26" w:rsidP="00CA5FF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228600</wp:posOffset>
            </wp:positionV>
            <wp:extent cx="571500" cy="8001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42C" w:rsidRDefault="00FF742C" w:rsidP="00CA5FF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F742C" w:rsidRDefault="00FF742C" w:rsidP="00CA5FF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F742C" w:rsidRDefault="00FF742C" w:rsidP="00CA5FF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F742C" w:rsidRDefault="00FF742C" w:rsidP="00CA5FF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A5FFA" w:rsidRPr="00176D24" w:rsidRDefault="00CA5FFA" w:rsidP="00CA5FFA">
      <w:pPr>
        <w:spacing w:after="0"/>
        <w:jc w:val="center"/>
        <w:rPr>
          <w:rFonts w:ascii="Times New Roman" w:hAnsi="Times New Roman"/>
          <w:b/>
          <w:sz w:val="28"/>
        </w:rPr>
      </w:pPr>
      <w:r w:rsidRPr="00176D24">
        <w:rPr>
          <w:rFonts w:ascii="Times New Roman" w:hAnsi="Times New Roman"/>
          <w:b/>
          <w:sz w:val="28"/>
        </w:rPr>
        <w:t>ДУМА ГОРОДСКОГО ОКРУГА ПЕЛЫМ</w:t>
      </w:r>
    </w:p>
    <w:p w:rsidR="00CA5FFA" w:rsidRPr="00176D24" w:rsidRDefault="00CA5FFA" w:rsidP="00CA5FF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ПЯТЫЙ </w:t>
      </w:r>
      <w:r w:rsidRPr="00176D24">
        <w:rPr>
          <w:rFonts w:ascii="Times New Roman" w:hAnsi="Times New Roman"/>
          <w:b/>
          <w:sz w:val="28"/>
        </w:rPr>
        <w:t xml:space="preserve"> СОЗЫВ</w:t>
      </w:r>
    </w:p>
    <w:p w:rsidR="00CA5FFA" w:rsidRPr="003071E4" w:rsidRDefault="00FF742C" w:rsidP="003071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ТРИДЦАТЬ ПЕРВОЕ</w:t>
      </w:r>
      <w:r w:rsidR="00CA5FFA" w:rsidRPr="00176D24">
        <w:rPr>
          <w:rFonts w:ascii="Times New Roman" w:hAnsi="Times New Roman"/>
          <w:b/>
          <w:sz w:val="28"/>
          <w:szCs w:val="28"/>
        </w:rPr>
        <w:t xml:space="preserve"> ЗАСЕДАНИЕ</w:t>
      </w:r>
    </w:p>
    <w:p w:rsidR="0065456C" w:rsidRDefault="0065456C" w:rsidP="006545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65456C" w:rsidRDefault="0065456C" w:rsidP="002C79F7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456C" w:rsidRPr="00CF1A35" w:rsidRDefault="00CF1A35" w:rsidP="00CF1A35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F1A35">
        <w:rPr>
          <w:rFonts w:ascii="Times New Roman" w:hAnsi="Times New Roman" w:cs="Times New Roman"/>
          <w:color w:val="000000"/>
          <w:sz w:val="28"/>
          <w:szCs w:val="28"/>
        </w:rPr>
        <w:t xml:space="preserve">от 20.08.2015 г. № 33/31 </w:t>
      </w:r>
    </w:p>
    <w:p w:rsidR="00CF1A35" w:rsidRPr="00CF1A35" w:rsidRDefault="00CF1A35" w:rsidP="00CF1A35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F1A35">
        <w:rPr>
          <w:rFonts w:ascii="Times New Roman" w:hAnsi="Times New Roman" w:cs="Times New Roman"/>
          <w:color w:val="000000"/>
          <w:sz w:val="28"/>
          <w:szCs w:val="28"/>
        </w:rPr>
        <w:t xml:space="preserve">п. Пелым </w:t>
      </w:r>
    </w:p>
    <w:p w:rsidR="00CF1A35" w:rsidRDefault="00CF1A35" w:rsidP="00CF1A35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5FFA" w:rsidRDefault="00672826" w:rsidP="00CF1A35">
      <w:pPr>
        <w:pStyle w:val="ConsPlusNormal"/>
        <w:widowControl/>
        <w:ind w:firstLine="0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 w:rsidRPr="00094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Положения</w:t>
      </w:r>
      <w:r w:rsidR="00CA5FFA"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о порядке </w:t>
      </w:r>
      <w:r w:rsidR="00FC3CCF"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уведомления </w:t>
      </w:r>
      <w:r w:rsidR="00CA5FFA"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представителя нанимателя (работодателя) о фактах обращения в целях склонения муниципального служащего </w:t>
      </w:r>
      <w:r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городского округа Пелым </w:t>
      </w:r>
      <w:r w:rsidR="00CA5FFA"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к совершен</w:t>
      </w:r>
      <w:r w:rsidR="00CF1A35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ию коррупционных правонарушений</w:t>
      </w:r>
      <w:r w:rsidR="00CA5FFA" w:rsidRPr="0009432D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</w:t>
      </w:r>
    </w:p>
    <w:p w:rsidR="0009432D" w:rsidRPr="0009432D" w:rsidRDefault="0009432D" w:rsidP="000943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</w:p>
    <w:p w:rsidR="00CA5FFA" w:rsidRPr="0009432D" w:rsidRDefault="00CF1A35" w:rsidP="00CA5FF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hadow/>
          <w:color w:val="000000"/>
          <w:sz w:val="28"/>
          <w:szCs w:val="28"/>
        </w:rPr>
      </w:pPr>
      <w:r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     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>целях приведения Р</w:t>
      </w:r>
      <w:r w:rsidR="00672826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ешения Думы городского округа Пелым от 22.06.2011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672826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г.</w:t>
      </w:r>
      <w:r w:rsidR="00A17AC7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260480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в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>частью 5 статьи 9 Федерального закона</w:t>
      </w:r>
      <w:r w:rsidR="00A17AC7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от  25.12.2008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A17AC7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г. № 273-ФЗ «О противодействии коррупции»,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Фе</w:t>
      </w:r>
      <w:r w:rsidR="00A17AC7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деральным законом от 06.10.2003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г. 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Российской Федерации», </w:t>
      </w:r>
      <w:r w:rsidR="00A17AC7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на основании статьи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23 Устава  городского округа Пелым, Дума городского округа Пелым </w:t>
      </w:r>
    </w:p>
    <w:p w:rsidR="00CA5FFA" w:rsidRPr="00CF1A35" w:rsidRDefault="00CF1A35" w:rsidP="00CA5FF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       </w:t>
      </w:r>
      <w:r w:rsidR="00CA5FFA" w:rsidRPr="00CF1A35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РЕШИЛА:</w:t>
      </w:r>
    </w:p>
    <w:p w:rsidR="00CA5FFA" w:rsidRDefault="006C61FE" w:rsidP="00CA5FFA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      1.</w:t>
      </w:r>
      <w:r w:rsidR="002C79F7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260480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Утвердить</w:t>
      </w:r>
      <w:r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«Положение о порядке </w:t>
      </w:r>
      <w:r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уведомления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представителя нанимателя (работодателя) о фактах обращения в целях склонения муниципального служащего </w:t>
      </w:r>
      <w:r w:rsidR="00260480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городского округа Пелым </w:t>
      </w:r>
      <w:r w:rsidR="00CA5FFA" w:rsidRPr="0009432D">
        <w:rPr>
          <w:rFonts w:ascii="Times New Roman" w:hAnsi="Times New Roman" w:cs="Times New Roman"/>
          <w:shadow/>
          <w:color w:val="000000"/>
          <w:sz w:val="28"/>
          <w:szCs w:val="28"/>
        </w:rPr>
        <w:t>к совершению</w:t>
      </w:r>
      <w:r w:rsidR="00CA5FFA" w:rsidRPr="0096053F">
        <w:rPr>
          <w:rFonts w:ascii="Times New Roman" w:hAnsi="Times New Roman" w:cs="Times New Roman"/>
          <w:shadow/>
          <w:sz w:val="28"/>
          <w:szCs w:val="28"/>
        </w:rPr>
        <w:t xml:space="preserve"> коррупционных правонарушений</w:t>
      </w:r>
      <w:r>
        <w:rPr>
          <w:rFonts w:ascii="Times New Roman" w:hAnsi="Times New Roman" w:cs="Times New Roman"/>
          <w:shadow/>
          <w:sz w:val="28"/>
          <w:szCs w:val="28"/>
        </w:rPr>
        <w:t>»</w:t>
      </w:r>
      <w:r w:rsidR="00260480">
        <w:rPr>
          <w:rFonts w:ascii="Times New Roman" w:hAnsi="Times New Roman" w:cs="Times New Roman"/>
          <w:shadow/>
          <w:sz w:val="28"/>
          <w:szCs w:val="28"/>
        </w:rPr>
        <w:t xml:space="preserve"> (прилагается)</w:t>
      </w:r>
      <w:r w:rsidR="00CA5FFA">
        <w:rPr>
          <w:rFonts w:ascii="Times New Roman" w:hAnsi="Times New Roman" w:cs="Times New Roman"/>
          <w:shadow/>
          <w:sz w:val="28"/>
          <w:szCs w:val="28"/>
        </w:rPr>
        <w:t>:</w:t>
      </w:r>
    </w:p>
    <w:p w:rsidR="00260480" w:rsidRDefault="00260480" w:rsidP="00260480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260480">
        <w:rPr>
          <w:rFonts w:ascii="Times New Roman" w:hAnsi="Times New Roman" w:cs="Times New Roman"/>
          <w:shadow/>
          <w:sz w:val="28"/>
          <w:szCs w:val="28"/>
        </w:rPr>
        <w:t xml:space="preserve">       2. </w:t>
      </w:r>
      <w:r w:rsidR="002C79F7">
        <w:rPr>
          <w:rFonts w:ascii="Times New Roman" w:hAnsi="Times New Roman" w:cs="Times New Roman"/>
          <w:shadow/>
          <w:sz w:val="28"/>
          <w:szCs w:val="28"/>
        </w:rPr>
        <w:t xml:space="preserve">  </w:t>
      </w:r>
      <w:r w:rsidRPr="00260480">
        <w:rPr>
          <w:rFonts w:ascii="Times New Roman" w:hAnsi="Times New Roman" w:cs="Times New Roman"/>
          <w:shadow/>
          <w:sz w:val="28"/>
          <w:szCs w:val="28"/>
        </w:rPr>
        <w:t>Решение Думы городского округа Пелым от 22.06.2011г. № 43/36 «Об утверждении Положения о порядке представителя нанимателя (работодателя) о</w:t>
      </w:r>
      <w:r w:rsidRPr="0096053F">
        <w:rPr>
          <w:rFonts w:ascii="Times New Roman" w:hAnsi="Times New Roman" w:cs="Times New Roman"/>
          <w:shadow/>
          <w:sz w:val="28"/>
          <w:szCs w:val="28"/>
        </w:rPr>
        <w:t xml:space="preserve"> фактах обращения в целях склонения муниципального служащего к совершению коррупционных правонарушений</w:t>
      </w:r>
      <w:r w:rsidR="002C79F7">
        <w:rPr>
          <w:rFonts w:ascii="Times New Roman" w:hAnsi="Times New Roman" w:cs="Times New Roman"/>
          <w:shadow/>
          <w:sz w:val="28"/>
          <w:szCs w:val="28"/>
        </w:rPr>
        <w:t>» признать утратившим силу.</w:t>
      </w:r>
    </w:p>
    <w:p w:rsidR="002C79F7" w:rsidRPr="002C79F7" w:rsidRDefault="002C79F7" w:rsidP="002C7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2C79F7">
        <w:rPr>
          <w:rFonts w:ascii="Times New Roman" w:hAnsi="Times New Roman"/>
          <w:sz w:val="28"/>
          <w:szCs w:val="28"/>
        </w:rPr>
        <w:t>Опубликовать настоящее решение в газете «Пелымский вестник», разместить на официальном сайте городского округа Пелым в информационно – телекоммуникационной сети «Интернет».</w:t>
      </w:r>
    </w:p>
    <w:p w:rsidR="002C79F7" w:rsidRPr="002C79F7" w:rsidRDefault="002C79F7" w:rsidP="002C7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Pr="002C79F7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Думы по местному самоуправлению, культурной и информационной политике и связях с общественностью (Семёнова О.В.).</w:t>
      </w:r>
    </w:p>
    <w:p w:rsidR="00CA5FFA" w:rsidRDefault="00CA5FFA" w:rsidP="00CA5F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C1F" w:rsidRDefault="002C79F7" w:rsidP="00FF742C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Глава городского округа Пелым                                                           Ш.Т. Алиев </w:t>
      </w:r>
    </w:p>
    <w:p w:rsidR="002C79F7" w:rsidRDefault="002C79F7" w:rsidP="00FF742C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:rsidR="002C79F7" w:rsidRDefault="00B96E58" w:rsidP="00FF742C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Заместитель председателя </w:t>
      </w:r>
    </w:p>
    <w:p w:rsidR="00B96E58" w:rsidRPr="00FF742C" w:rsidRDefault="00B96E58" w:rsidP="00FF742C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hadow/>
          <w:sz w:val="28"/>
          <w:szCs w:val="28"/>
        </w:rPr>
        <w:t xml:space="preserve">Думы городского округа Пелым                                                          М.А. Щинов </w:t>
      </w:r>
    </w:p>
    <w:sectPr w:rsidR="00B96E58" w:rsidRPr="00FF742C" w:rsidSect="00341C1F">
      <w:pgSz w:w="11906" w:h="16838"/>
      <w:pgMar w:top="28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6CB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B4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600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D0B0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20F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C9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7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D6A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74E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CA6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F2F7C"/>
    <w:multiLevelType w:val="hybridMultilevel"/>
    <w:tmpl w:val="FD30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FFA"/>
    <w:rsid w:val="0009432D"/>
    <w:rsid w:val="00260480"/>
    <w:rsid w:val="002C79F7"/>
    <w:rsid w:val="003071E4"/>
    <w:rsid w:val="00341C1F"/>
    <w:rsid w:val="005714AC"/>
    <w:rsid w:val="005C48C2"/>
    <w:rsid w:val="0065456C"/>
    <w:rsid w:val="00672826"/>
    <w:rsid w:val="006C61FE"/>
    <w:rsid w:val="00A17AC7"/>
    <w:rsid w:val="00B96E58"/>
    <w:rsid w:val="00CA5FFA"/>
    <w:rsid w:val="00CF1A35"/>
    <w:rsid w:val="00D562FE"/>
    <w:rsid w:val="00E43F26"/>
    <w:rsid w:val="00F91485"/>
    <w:rsid w:val="00FC3CCF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5FF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CA5FF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F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A5FF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A5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CA5FFA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</dc:creator>
  <cp:keywords/>
  <dc:description/>
  <cp:lastModifiedBy>Dima</cp:lastModifiedBy>
  <cp:revision>2</cp:revision>
  <cp:lastPrinted>2015-08-17T06:23:00Z</cp:lastPrinted>
  <dcterms:created xsi:type="dcterms:W3CDTF">2017-02-03T06:59:00Z</dcterms:created>
  <dcterms:modified xsi:type="dcterms:W3CDTF">2017-02-03T06:59:00Z</dcterms:modified>
</cp:coreProperties>
</file>