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A7" w:rsidRPr="002713A7" w:rsidRDefault="002713A7" w:rsidP="00271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3A7">
        <w:rPr>
          <w:rFonts w:ascii="Times New Roman" w:hAnsi="Times New Roman" w:cs="Times New Roman"/>
          <w:b/>
          <w:sz w:val="28"/>
          <w:szCs w:val="28"/>
        </w:rPr>
        <w:t>Родительское собрание: «Экспериментирование детей дома».</w:t>
      </w:r>
    </w:p>
    <w:p w:rsidR="002713A7" w:rsidRPr="002713A7" w:rsidRDefault="002713A7" w:rsidP="002713A7">
      <w:pPr>
        <w:rPr>
          <w:rFonts w:ascii="Times New Roman" w:hAnsi="Times New Roman" w:cs="Times New Roman"/>
          <w:b/>
          <w:sz w:val="28"/>
          <w:szCs w:val="28"/>
        </w:rPr>
      </w:pPr>
      <w:r w:rsidRPr="002713A7">
        <w:rPr>
          <w:rFonts w:ascii="Times New Roman" w:hAnsi="Times New Roman" w:cs="Times New Roman"/>
          <w:b/>
          <w:sz w:val="28"/>
          <w:szCs w:val="28"/>
        </w:rPr>
        <w:t xml:space="preserve"> Цель: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Заинтересовать родителей проблемой ознакомления детей с окружающим миром через экспериментальную деятельность с различными предметами.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Задачи:</w:t>
      </w:r>
    </w:p>
    <w:p w:rsidR="002713A7" w:rsidRPr="002713A7" w:rsidRDefault="002713A7" w:rsidP="00271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Расширить знания родителей о значении экспериментирования в развитии детей дошкольного возраста.</w:t>
      </w:r>
    </w:p>
    <w:p w:rsidR="002713A7" w:rsidRPr="002713A7" w:rsidRDefault="002713A7" w:rsidP="00271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Ознакомить родителей с условиями развития любознательности у детей среднего дошкольного возраста.</w:t>
      </w:r>
    </w:p>
    <w:p w:rsidR="002713A7" w:rsidRPr="002713A7" w:rsidRDefault="002713A7" w:rsidP="00271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Формировать представления о правильной организации экспериментирования с ребенком-дошкольником, умение общаться с детьми.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713A7">
        <w:rPr>
          <w:rFonts w:ascii="Times New Roman" w:hAnsi="Times New Roman" w:cs="Times New Roman"/>
          <w:sz w:val="28"/>
          <w:szCs w:val="28"/>
        </w:rPr>
        <w:t>В настоящее время в системе дошкольного образования формируется один из эффективных видов деятельности дошкольников – экспериментально-исследовательский, который занимает всё более прочное место в работе с детьми в ДОУ. Каждый педагог, прекрасно понимает, что особое значение для развития личности ребенка имеет усвоение им представлений о взаимосвязи природы и человека, т.к. овладение способами практического взаимодействия с окружающей средой обеспечивает становление мировидения ребенка, его личностный рост. Важную роль в этом должна играть активизация экспериментальной деятельности ребенка. Главное достоинство этого метода – непосредственный контакт ребенка с предметами и материалами, что дает детям реальное представление об изучаемом объекте, познание его свойств, качеств, возможностей. Поэтому знания, почерпнутые не из книг, а добытые самостоятельно, всегда осознанны и более прочны.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Первыми помощниками ребенка по развитию познавательной деятельности в экспериментировании являются родители, но анкетирование показало, что родители мало уделяют своим детям внимания и поддержки, поэтому необходима методическая  помощь в повышение компетентности родителей в организации работы по развитию познавательной активности дошкольников в процессе экспериментирования дома.</w:t>
      </w:r>
    </w:p>
    <w:p w:rsidR="002713A7" w:rsidRPr="002713A7" w:rsidRDefault="00457B6B" w:rsidP="002713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="002713A7" w:rsidRPr="002713A7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1.Провести анкетирование родителей «Детское экспериментирование дома».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2.В ходе совместной деятельности изготовить приглашения для родителей.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3.Оформление консультации для родителей «Как организовать детское экспериментирование в домашних условиях» (Приложение 1).</w:t>
      </w:r>
    </w:p>
    <w:p w:rsidR="002713A7" w:rsidRPr="002713A7" w:rsidRDefault="002713A7" w:rsidP="002713A7">
      <w:pPr>
        <w:rPr>
          <w:rFonts w:ascii="Times New Roman" w:hAnsi="Times New Roman" w:cs="Times New Roman"/>
          <w:b/>
          <w:sz w:val="28"/>
          <w:szCs w:val="28"/>
        </w:rPr>
      </w:pPr>
      <w:r w:rsidRPr="002713A7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стаканы с  водой;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три баночки с концентрированным раствором красок (красная, синяя, жёлтая);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-альбомные листы;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-клеёнки;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-акварель;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-губки;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-кисточки.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Организация родителей на собрании.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Родители сидят за столами, разделены на три группы.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57B6B">
        <w:rPr>
          <w:rFonts w:ascii="Times New Roman" w:hAnsi="Times New Roman" w:cs="Times New Roman"/>
          <w:sz w:val="28"/>
          <w:szCs w:val="28"/>
        </w:rPr>
        <w:t>Ход собрания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Здравствуйте дорогие родители! Мы всегда рады видеть вас здесь. Спасибо за то, что вы пришли на нашу встречу. Это родительское собрание я хочу открыть словами: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     «Умейте открыть перед ребенком в окружающем мире что-то одно, но открыть так, чтобы кусочек жизни заиграл всеми цветами радуги. Оставляйте всегда что-то недосказанное, чтобы ребенку захотелось еще и еще раз возв</w:t>
      </w:r>
      <w:r>
        <w:rPr>
          <w:rFonts w:ascii="Times New Roman" w:hAnsi="Times New Roman" w:cs="Times New Roman"/>
          <w:sz w:val="28"/>
          <w:szCs w:val="28"/>
        </w:rPr>
        <w:t xml:space="preserve">ратиться к тому, что он узнал».                                      </w:t>
      </w:r>
      <w:proofErr w:type="spellStart"/>
      <w:r w:rsidRPr="002713A7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2713A7">
        <w:rPr>
          <w:rFonts w:ascii="Times New Roman" w:hAnsi="Times New Roman" w:cs="Times New Roman"/>
          <w:sz w:val="28"/>
          <w:szCs w:val="28"/>
        </w:rPr>
        <w:t>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Прогресс  развития человечества не стоит на месте и в связи с этим с каждым годом к нашим деткам предъявляются все новые и новые требования к  полученным ими знаниями. Поэтому гораздо важнее получить любознательного ребенка-первооткрывателя, исследователя того мира, который его окружает. А средством познания дошкольником окружающего мира является - экспериментальная деятельность.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В.:- И я бы хотела спросить вас, родители, что  такое экспериментирование?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(родители высказывают свои предположения)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В.:  Экспериментирование – это деятельность по изучению окружающего мира с помощью различных специальных и неспециальных манипуляций, продуманных и выстроенных действий с целью получения какого-нибудь результата.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Кто может сказать, какую роль играет экспериментирование в развитии ребенка-дошкольника?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(ответы родителей).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Вы правильно сказали, что экспериментирование имеет большое значение в умственном развитии ребенка. Перед ним стоит определенная познавательная задача, требующая самостоятельного решения. Также экспериментирование способствует развитию любознательности и познавательного интереса, мелкой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моторики, воображения.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Более подробно это раскрыто в сообщении на тему «Роль экспериментальной деятельности в развитии дошкольника».(см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риложение3)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Что на ваш взгляд необходимо сделать взрослому, чтобы ребенок экспериментировал?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(ответы родителей)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Вы правильно подметили, что родителям  необходимо: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Во-первых, самим быть любознательными.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Во-вторых, давать возможность для самостоятельных детских исследований: по возможности не мешать, если ребенок заинтересовался листом дерева, игрушкой или кучей песка.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В-третьих, предлагать новые интересные объекты для исследований.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В-четвертых, не ругать ребенка за сломанную игрушку, если она разбирается с целью изучения.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В-пятых, стараться отвечать на многочисленные вопросы ребенка.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Если вы захотели сами предложить ребенку тему для экспериментирования, то нужно придерживаться некоторых правил при выборе темы.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Правила при выборе темы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Тема должна быть интересна ребенку, должна увлекать его, быть с элементами неожиданности и необычности.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Тема должна быть выполнима, решение ее должно принести реальную пользу участникам исследования (ребенок должен раскрыть лучшие стороны своего интеллекта, получить новые знания, умения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навыки).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Тема должна быть такой, чтобы работа могла быть выполнена относительно быстро, учитывая особенность детей средней группы. Они еще не способны концентрировать свое внимание на одном объекте долговременно.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нашей группе оборудован уголок опытно – экспериментальной деятельности. Он состоит из мини лаборатории.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мини – лаборатории хранятся оборудование и материалы, необходимые для проведения опытов, материалы, с помощью которых дети опытным путём познают тайны живой и неживой природы: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Специальная посуда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Природный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Утилизированный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Прочие материалы: это приборы – помощники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Медицинский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Технический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Коллекция семян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 проведении экспериментально-исследовательской деятельности обязательно соблюдаются правила безопасности.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В.: Уважаемые родители, какие правила безопасности необходимо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учитывать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проводя эксперимент?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(ответы родителей)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При организации работы с живым объектом следует соблюдать следующие правила: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 Никогда нельзя проводить эксперименты с незнакомым объектом.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2. Выбирая живой объект, нужно убедиться, что данный экземпляр обладает спокойным характером и не является агрессивным. Чрезмерно возбудимым или, напротив, слишком заторможенным.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3.Во время эксперимента надо создать спокойную обстановку, не нервировать животное и не позволять этого делать детям.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5. При переноске животного из одного места в другое необходимо дать ему время освоиться на новом месте.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6. Категорически запрещаются эксперименты с больными животными.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7. От взрослого требуется умение прогнозировать поведение животных, а в случае какой-либо опасности принять удар на себя и защитить детей.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8. Если во время проведения эксперимента животное начало нервничать, эксперимент следует прекратить, а животное изолировать от детей.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 детьми 5 лет экспериментирование ведется в нескольких направлениях: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-живая природа;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-неживая природа;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-физические явления;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-человек;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-рукотворный мир.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Уважаемые родители, подумайте и предложите эксперименты, которые вы можете провести с детьми в домашних условиях. Первая подгруппа расскажет нам про эксперименты с неживой природой, вторая - с живой природой, а третья - «Я человек».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(родители совещаются и отвечают)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Молодцы! Вы подобрали много правильных и интересных экспериментов, но более подробно мы можем рассмотреть и разобрать в представленной таблице «Экспериментальная деятельность детей в средней группе».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(см. Приложение 3).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В.:А сейчас предлагаю вам превратиться в детей и немного поэкспериментировать.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(Родители по подгруппам выполняют задание)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«Волшебные краски» (Смешивание цветов)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В.:У вас на столах стоят несколько стаканов, наполненных чистой водой, три баночки с концентрированным раствором красок разного цвета – красной, желтой, синей.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Ложкой добавьте в каждый стакан немного разной краски. Обратите  внимание на то, какой цвет приобрела вода: в одном стакане стала розовой, в другом – желтой, в третьем – синей. Добавляем еще той же краски так, чтобы убедится: вода стала ярче и темнее.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А теперь я предлагаю  вам смешать две краски. Как вы думаете: «Если к синей добавить желтую, то какая краска получится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зеленая) А если вы в красную воду добавите синей краски,  то какой цвет получите в результате? (фиолетовая)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Рисование на мокром листе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Незабываемые ощущения может подарить процесс рисования акварельными красками на мокром листе. Для этого на стол или на пол постелите клеёнку. Намочите плотный лист бумаги для акварели (кисточкой или просто окунув в тазик с водой) и положите на клеёнку, пригладив губкой. Окуните кисточку в одну из красок и осторожно проведите по бумаге. Продолжайте, используя другие цвета. Как бы случайно можно провести по рисунку кисточкой с одной водой, без краски - вода создаст на листе нежные, размытые, светлые полутона.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 xml:space="preserve">,: 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Как известно, ни одну воспитательную, или образовательную задачу нельзя решить без плодотворного контакта с вами и полного взаимопонимания между родителями и педагогами. Вы должны осознавать, что воспитываете своих детей собственным примером. Каждая минута общения с ребенком обогащает его, формирует его личность. Признавайте за ним право на собственную точку зрения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 поддерживайте познавательный интерес детей, их стремление узнавать новое, самостоятельно выяснить непонятное, желание вникнуть в сущность предметов , явлений, действительности.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С этой целью хочу я предлагаю Вам памятки по развитию любознательн</w:t>
      </w:r>
      <w:r>
        <w:rPr>
          <w:rFonts w:ascii="Times New Roman" w:hAnsi="Times New Roman" w:cs="Times New Roman"/>
          <w:sz w:val="28"/>
          <w:szCs w:val="28"/>
        </w:rPr>
        <w:t>ости у детей.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Свое выступление хочется закончить китайским изречением: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«То, что я услышал, я забыл.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То, что я делал, я знаю!»</w:t>
      </w:r>
    </w:p>
    <w:p w:rsidR="002713A7" w:rsidRPr="002713A7" w:rsidRDefault="00457B6B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1.Тугушева Г.П., Чистякова А.Е. Экспериментальная деятельность детей среднего и старш</w:t>
      </w:r>
      <w:r w:rsidR="00457B6B">
        <w:rPr>
          <w:rFonts w:ascii="Times New Roman" w:hAnsi="Times New Roman" w:cs="Times New Roman"/>
          <w:sz w:val="28"/>
          <w:szCs w:val="28"/>
        </w:rPr>
        <w:t>его возраста</w:t>
      </w:r>
      <w:proofErr w:type="gramStart"/>
      <w:r w:rsidR="00457B6B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="00457B6B">
        <w:rPr>
          <w:rFonts w:ascii="Times New Roman" w:hAnsi="Times New Roman" w:cs="Times New Roman"/>
          <w:sz w:val="28"/>
          <w:szCs w:val="28"/>
        </w:rPr>
        <w:t>СПб.: Детство - пресс</w:t>
      </w:r>
      <w:r w:rsidRPr="002713A7">
        <w:rPr>
          <w:rFonts w:ascii="Times New Roman" w:hAnsi="Times New Roman" w:cs="Times New Roman"/>
          <w:sz w:val="28"/>
          <w:szCs w:val="28"/>
        </w:rPr>
        <w:t>, 2013.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2.Мартынова </w:t>
      </w:r>
      <w:proofErr w:type="spellStart"/>
      <w:r w:rsidRPr="002713A7">
        <w:rPr>
          <w:rFonts w:ascii="Times New Roman" w:hAnsi="Times New Roman" w:cs="Times New Roman"/>
          <w:sz w:val="28"/>
          <w:szCs w:val="28"/>
        </w:rPr>
        <w:t>Е.А.,Сучкова</w:t>
      </w:r>
      <w:proofErr w:type="spellEnd"/>
      <w:r w:rsidRPr="002713A7">
        <w:rPr>
          <w:rFonts w:ascii="Times New Roman" w:hAnsi="Times New Roman" w:cs="Times New Roman"/>
          <w:sz w:val="28"/>
          <w:szCs w:val="28"/>
        </w:rPr>
        <w:t xml:space="preserve"> И.М. Организация опытно-экспериментальной деятельности детей 2-7 лет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Волгоград: Учитель, 2011.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3.Гризик Т.И. Познаю мир. – М.: Просвещение, 2000.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4.Дыбина О.В. и др. Неизведанное рядом. Занимательные опыты и эксперименты для детей дошкольников. - М.: ТЦ Сфера, 2004.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5.Иванова А.И. Методика организации экологических наблюдений и экспериментов в детском саду: Пособие для работников дошкольных учреждений. – М.:ТЦ Сфера, 2004.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Приложение</w:t>
      </w:r>
      <w:r w:rsidR="00457B6B">
        <w:rPr>
          <w:rFonts w:ascii="Times New Roman" w:hAnsi="Times New Roman" w:cs="Times New Roman"/>
          <w:sz w:val="28"/>
          <w:szCs w:val="28"/>
        </w:rPr>
        <w:t xml:space="preserve"> </w:t>
      </w:r>
      <w:r w:rsidRPr="002713A7">
        <w:rPr>
          <w:rFonts w:ascii="Times New Roman" w:hAnsi="Times New Roman" w:cs="Times New Roman"/>
          <w:sz w:val="28"/>
          <w:szCs w:val="28"/>
        </w:rPr>
        <w:t>1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3A7">
        <w:rPr>
          <w:rFonts w:ascii="Times New Roman" w:hAnsi="Times New Roman" w:cs="Times New Roman"/>
          <w:sz w:val="28"/>
          <w:szCs w:val="28"/>
        </w:rPr>
        <w:t>Анкета «Детское экспериментирование в семье»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 ФИО ребенка ____________________________________________________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2. В чем проявляется исследовательская активность Вашего ребенка?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(нужное подчеркнуть):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а) любит узнавать новое из разных источников (просмотр телевизионных передач, чтение детских энциклопедий, рассказы взрослых);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б) пробует создавать что-то новое  из обычных предметов, веществ.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 С какими предметами и материалами любит экспериментировать Ваш ребенок?  (с водой, моющими средствами, стеклами, бумагой, тканью)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 4. Бывает ли так, что начатое в детском саду экспериментирование ребенок продолжает дома? Если да,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как часто? (часто, редко, всегда, никогда)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5.Как вы поддерживаете интерес  ребенка к экспериментированию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(нужное подчеркнуть):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 xml:space="preserve"> - проявляю заинтересованность, расспрашиваю;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 оказываю эмоциональную поддержку, одобряю;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 сотрудничаю, т.е. включаюсь в деятельность;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 другие методы (какие именно?).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6. Какие из наиболее ярких открытий для самих себя, по Вашему мнению, сделал Ваш ребенок?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7. Чем радует и удивляет Вас Ваш ребенок?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(любознательностью, познавательной активностью, чем-то другим)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8. Что вам больше по душе: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когда ребенок самостоятельно познает окружающий мир, или при тесном взаимодействии с   родителями?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Приложение</w:t>
      </w:r>
      <w:r w:rsidR="00457B6B">
        <w:rPr>
          <w:rFonts w:ascii="Times New Roman" w:hAnsi="Times New Roman" w:cs="Times New Roman"/>
          <w:sz w:val="28"/>
          <w:szCs w:val="28"/>
        </w:rPr>
        <w:t xml:space="preserve"> </w:t>
      </w:r>
      <w:r w:rsidRPr="002713A7">
        <w:rPr>
          <w:rFonts w:ascii="Times New Roman" w:hAnsi="Times New Roman" w:cs="Times New Roman"/>
          <w:sz w:val="28"/>
          <w:szCs w:val="28"/>
        </w:rPr>
        <w:t>2</w:t>
      </w:r>
    </w:p>
    <w:p w:rsidR="002713A7" w:rsidRPr="002713A7" w:rsidRDefault="00457B6B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2713A7" w:rsidRPr="002713A7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Как организовать детское экспериментирование в домашних условиях?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На улице идет дождь и прогулку приходится отложить. Чем же занять ребенка дома? Может быть химией? Отбросьте громоздкие формулы и взгляните на химию изнутри - вам откроется мир чудесных превращений! Покажите ему как, словно по волшебству, вода в обычной банке меняет свой цвет. В стеклянную банку или стакан налейте воду и растворите в ней таблетку фенолфталеина (он продается в аптеке и лучше известен под названием «пурген»). Жидкость будет прозрачной. Затем добавьте раствор питьевой соды - раствор окрасится в интенсивный розово-малиновый цвет. Насладившись таким превращением, добавьте туда же уксус или лимонную кислоту - раствор снова обесцветится. 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  Производит впечатление на детей и такой простой опыт: добавьте в питьевую соду уксус так, как мы это делаем для теста. Только соды должно быть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, скажем, 2 столовые ложки. Выложите ее в блюдечко и лейте уксус прямо из бутылки. Пойдет бурная нейтрализация, содержимое блюдца начнет пениться и вскипать большими пузырями (осторожно, не наклоняться!). Это можно показать на опыте «Вулкан»: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Очень хорошо и наглядно можно объяснить детям как выходит на поверхность магма.       Материал: сода 1 чайная ложка, три столовых ложки лимонной кислоты, красный пищевой краситель, стеклянная пробирка, конус из картона в которую будем вставлять пробирку, вода.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Насыпьте 1 чайную ложку соды в пробирку. Налейте немного воды. Тщательно встряхните и перемешайте.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Добавьте 5 капель моющей жидкости и три капли пищевого красителя. Еще раз перемешайте.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Вставьте в конус пробирку.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Всыпьте лимонную кислоту в пробирку. Увидите, как смесь начнет пениться.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А выращивать кристаллы не пробовали? Это совсем несложно, но займет несколько дней. Приготовьте перенасыщенный раствор соли (такой, в котором при добавлении новой порции соль не растворяется) и осторожно опустите в него затравку, скажем, проволочку с маленькой петелькой на конце. Через какое-то время на затравке появятся кристаллы.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Вы, наверное, играли с ребенком в пиратов или разбойников? Что в такой игре главное? Правильно, найти клад. А чтобы игра была интереснее, можно использовать секретное послание, где указано место расположения клада. Сделать такое письмо дома можно двумя способами: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Обмакнуть перо или кисточку в молоко и написать послание на белой бумаге. Обязательно дайте высохнуть. Прочесть такое письмо можно, подержав его над паром (не обожгитесь!)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прогладив утюгом.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Напишите письмо лимонным соком или раствором лимонной кислоты. Чтобы его прочесть, растворите в воде несколько капель аптечного йода и слегка смочите текст.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Очень простой опыт, но тоже очень интересный: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«Яйцо утонет или всплывет?»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Материал: 2 яйца,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сваренное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вкрутую, 4 ч. л. соли, 2 стакана воды.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Приготовьте 2 стакана с водой. Положите яйцо в первый стакан. Оно тонет.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другой стакан насыпьте соль. Размешайте хорошо. Положите яйцо в воду - оно держится на поверхности.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Если вода соленая, ее вес увеличивается и поэтому яйцо плавает.</w:t>
      </w:r>
    </w:p>
    <w:p w:rsid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Будьте предельно осторожны при проведении опытов, в которых используются лекарства или химические реактивы! Не оставляйте малыша наедине с ними! Следите, чтобы результаты химических опытов не оказались в доступности для ребенка и не попали в пищу.</w:t>
      </w:r>
    </w:p>
    <w:p w:rsidR="002713A7" w:rsidRPr="002713A7" w:rsidRDefault="002713A7" w:rsidP="002713A7">
      <w:pPr>
        <w:jc w:val="center"/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Памятка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«Варианты совместной исследовательской деятельности детей и родителей в ходе использования естественных ситуаций дома»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1. Во время купания. В ванной комнате разрешить играть: с пустыми баночками, флаконами, мыльницами.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( Куда больше воды поместилось?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 Куда вода легче набирается? Почему? Откуда воду легче вылить?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Чем быстрее набрать воду в ванночку ведром, или губкой?)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 Это поможет ребенку исследовать и определять характеристику предметов, развивать наблюдательность.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2.Во время уборки. Спросить у ребёнка: «Как ты считаешь, с чего нужно начать? Что для этого нужно? Что ты сделаешь сам? В чем тебе понадобится помощь? » Подобная ситуация развивает наблюдательность, умения планировать и рассчитывать свои силы.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 Во время поливки цветов. Поинтересуйтесь у малыша: «Всем ли растениям надо одинаково поливать? Почему? Можно ли побрызгать все растения водой, а рыхлить землю у всех растений? » Это поможет воспитать бережное отношение к природе и сформировать знания о растениях, способах ухода за ними.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4. В ходе проведения ремонта. Узнайте мнение ребенка: «Какого цвета обои ты хотел бы видеть в своей комнате? На что бы тебе приятно было смотреть? Как думаешь, где лучше всего повесить твои рисунки? » Это поможет ребенку научиться высказывать суждения, фантазировать, аргументировать свою точку зрения.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5. Однажды на кухне. Возьмите банку, налейте воды до половины, растворите в ней 2 столовые ложки соли. Возьмите сырое яйцо и погрузите его в получившийся соляной раствор. Яйцо всплывает! Это происходит потому, что соленая вода тяжелее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и тяжелее, чем собственно яйцо. А теперь попробуйте взять стакан сырой воды и постепенно подливайте ее в банку с соляным раствором и яйцом. Яйцо начнет медленно погружаться, </w:t>
      </w:r>
      <w:r w:rsidRPr="002713A7">
        <w:rPr>
          <w:rFonts w:ascii="Times New Roman" w:hAnsi="Times New Roman" w:cs="Times New Roman"/>
          <w:sz w:val="28"/>
          <w:szCs w:val="28"/>
        </w:rPr>
        <w:lastRenderedPageBreak/>
        <w:t>пока не ляжет на дно, как затонувший корабль. Подливая простую воду, вы уменьшаете ее вес, яйцо становится тяжелее воды и поэтому тонет.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процессе экспериментирования Ваш ребенок получит возможность удовлетворить присущую ему любознательность, почувствовать себя ученым, исследователем, первооткрывателем. При этом Вы будете равноправным партнером, соучастником деятельности, а это в свою очередь даст возможность ребенку проявить собственную исследовательскую активность.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Желаем Вам успехов!</w:t>
      </w:r>
    </w:p>
    <w:sectPr w:rsidR="002713A7" w:rsidRPr="0027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30493"/>
    <w:multiLevelType w:val="hybridMultilevel"/>
    <w:tmpl w:val="6DF01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42"/>
    <w:rsid w:val="00231C76"/>
    <w:rsid w:val="002713A7"/>
    <w:rsid w:val="00457B6B"/>
    <w:rsid w:val="00A0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2557</Words>
  <Characters>14580</Characters>
  <Application>Microsoft Office Word</Application>
  <DocSecurity>0</DocSecurity>
  <Lines>121</Lines>
  <Paragraphs>34</Paragraphs>
  <ScaleCrop>false</ScaleCrop>
  <Company>Microsoft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2017-11-19T13:27:00Z</dcterms:created>
  <dcterms:modified xsi:type="dcterms:W3CDTF">2017-11-19T13:39:00Z</dcterms:modified>
</cp:coreProperties>
</file>