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C7B8" w14:textId="32C22809" w:rsidR="006E28DF" w:rsidRDefault="006E28DF" w:rsidP="00176D16">
      <w:pPr>
        <w:suppressAutoHyphens/>
        <w:spacing w:after="0" w:line="240" w:lineRule="auto"/>
        <w:jc w:val="center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Инструкция по оформлению конкурсной документации </w:t>
      </w:r>
    </w:p>
    <w:p w14:paraId="156BAB59" w14:textId="77777777" w:rsidR="00C01474" w:rsidRPr="006E28DF" w:rsidRDefault="00C01474" w:rsidP="00176D16">
      <w:pPr>
        <w:suppressAutoHyphens/>
        <w:spacing w:after="0" w:line="240" w:lineRule="auto"/>
        <w:jc w:val="center"/>
        <w:outlineLvl w:val="0"/>
        <w:rPr>
          <w:rFonts w:eastAsia="Calibri"/>
          <w:kern w:val="0"/>
          <w:position w:val="-1"/>
          <w14:ligatures w14:val="none"/>
        </w:rPr>
      </w:pPr>
    </w:p>
    <w:p w14:paraId="1EF19BFA" w14:textId="6F1F8428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Основанием для участия в Конкурсе является Заявка на участие </w:t>
      </w:r>
      <w:r w:rsidR="00662762">
        <w:rPr>
          <w:rFonts w:eastAsia="Times New Roman"/>
          <w:kern w:val="0"/>
          <w:position w:val="-1"/>
          <w14:ligatures w14:val="none"/>
        </w:rPr>
        <w:br/>
      </w:r>
      <w:r w:rsidRPr="006E28DF">
        <w:rPr>
          <w:rFonts w:eastAsia="Times New Roman"/>
          <w:kern w:val="0"/>
          <w:position w:val="-1"/>
          <w14:ligatures w14:val="none"/>
        </w:rPr>
        <w:t xml:space="preserve">в Конкурсе. Она включает в себя конкурсное сочинение </w:t>
      </w:r>
      <w:r w:rsidR="00662762">
        <w:rPr>
          <w:rFonts w:eastAsia="Times New Roman"/>
          <w:kern w:val="0"/>
          <w:position w:val="-1"/>
          <w14:ligatures w14:val="none"/>
        </w:rPr>
        <w:br/>
      </w:r>
      <w:r w:rsidRPr="006E28DF">
        <w:rPr>
          <w:rFonts w:eastAsia="Times New Roman"/>
          <w:kern w:val="0"/>
          <w:position w:val="-1"/>
          <w14:ligatures w14:val="none"/>
        </w:rPr>
        <w:t>с сопроводительными документами: анкетой участника Конкурса и согласием на обработку персональных данных участника Конкурса или законного представителя участника Конкурса.</w:t>
      </w:r>
      <w:r w:rsidRPr="006E28DF">
        <w:rPr>
          <w:rFonts w:eastAsia="Times New Roman"/>
          <w:b/>
          <w:kern w:val="0"/>
          <w:position w:val="-1"/>
          <w14:ligatures w14:val="none"/>
        </w:rPr>
        <w:t xml:space="preserve"> </w:t>
      </w:r>
    </w:p>
    <w:p w14:paraId="35F97AA5" w14:textId="7BFE4E30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1. Анкета участника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/>
          <w:kern w:val="0"/>
          <w:position w:val="-1"/>
          <w14:ligatures w14:val="none"/>
        </w:rPr>
        <w:t>Конкурса</w:t>
      </w:r>
      <w:r w:rsidR="008203BA">
        <w:rPr>
          <w:rFonts w:eastAsia="Times New Roman"/>
          <w:b/>
          <w:kern w:val="0"/>
          <w:position w:val="-1"/>
          <w14:ligatures w14:val="none"/>
        </w:rPr>
        <w:t>.</w:t>
      </w:r>
      <w:r w:rsidRPr="006E28DF">
        <w:rPr>
          <w:rFonts w:eastAsia="Times New Roman"/>
          <w:b/>
          <w:kern w:val="0"/>
          <w:position w:val="-1"/>
          <w14:ligatures w14:val="none"/>
        </w:rPr>
        <w:t xml:space="preserve"> </w:t>
      </w:r>
    </w:p>
    <w:p w14:paraId="5F3DC4AE" w14:textId="36FDE20E" w:rsid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Times New Roman"/>
          <w:bCs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Анкета заполняется участником Конкурса перед началом школьного этапа Конкурса</w:t>
      </w:r>
      <w:r w:rsidR="008203BA">
        <w:rPr>
          <w:rFonts w:eastAsia="Times New Roman"/>
          <w:kern w:val="0"/>
          <w:position w:val="-1"/>
          <w14:ligatures w14:val="none"/>
        </w:rPr>
        <w:t xml:space="preserve">, а </w:t>
      </w:r>
      <w:r w:rsidRPr="006E28DF">
        <w:rPr>
          <w:rFonts w:eastAsia="Times New Roman"/>
          <w:kern w:val="0"/>
          <w:position w:val="-1"/>
          <w14:ligatures w14:val="none"/>
        </w:rPr>
        <w:t xml:space="preserve">для зарубежных участников и обучающихся школ МИД – </w:t>
      </w:r>
      <w:r w:rsidR="008203BA">
        <w:rPr>
          <w:rFonts w:eastAsia="Times New Roman"/>
          <w:kern w:val="0"/>
          <w:position w:val="-1"/>
          <w14:ligatures w14:val="none"/>
        </w:rPr>
        <w:t xml:space="preserve">перед началом регионального </w:t>
      </w:r>
      <w:r w:rsidRPr="006E28DF">
        <w:rPr>
          <w:rFonts w:eastAsia="Times New Roman"/>
          <w:kern w:val="0"/>
          <w:position w:val="-1"/>
          <w14:ligatures w14:val="none"/>
        </w:rPr>
        <w:t>этапа</w:t>
      </w:r>
      <w:r w:rsidR="00487AE8" w:rsidRPr="00487AE8">
        <w:rPr>
          <w:rFonts w:eastAsia="Times New Roman"/>
          <w:bCs/>
          <w:i/>
          <w:iCs/>
          <w:kern w:val="0"/>
          <w:position w:val="-1"/>
          <w14:ligatures w14:val="none"/>
        </w:rPr>
        <w:t xml:space="preserve"> </w:t>
      </w:r>
      <w:r w:rsidR="00487AE8"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>(Приложение 1)</w:t>
      </w:r>
      <w:r w:rsidR="00487AE8">
        <w:rPr>
          <w:rFonts w:eastAsia="Times New Roman"/>
          <w:kern w:val="0"/>
          <w:position w:val="-1"/>
          <w14:ligatures w14:val="none"/>
        </w:rPr>
        <w:t>.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Анкета заполняется </w:t>
      </w:r>
      <w:r w:rsidR="00662762">
        <w:rPr>
          <w:rFonts w:eastAsia="Times New Roman"/>
          <w:bCs/>
          <w:kern w:val="0"/>
          <w:position w:val="-1"/>
          <w14:ligatures w14:val="none"/>
        </w:rPr>
        <w:br/>
      </w:r>
      <w:r w:rsidRPr="006E28DF">
        <w:rPr>
          <w:rFonts w:eastAsia="Times New Roman"/>
          <w:kern w:val="0"/>
          <w:position w:val="-1"/>
          <w14:ligatures w14:val="none"/>
        </w:rPr>
        <w:t>от руки или с использованием технических средств, п</w:t>
      </w:r>
      <w:r w:rsidRPr="006E28DF">
        <w:rPr>
          <w:rFonts w:eastAsia="Times New Roman"/>
          <w:bCs/>
          <w:kern w:val="0"/>
          <w:position w:val="-1"/>
          <w14:ligatures w14:val="none"/>
        </w:rPr>
        <w:t>одписывается руководителем или заместителем руководителя образовательной организации и заверяется печатью образовательной организации, к которой принадлежит участник Конкурса</w:t>
      </w:r>
      <w:r w:rsidRPr="008203BA">
        <w:rPr>
          <w:rFonts w:eastAsia="Times New Roman"/>
          <w:bCs/>
          <w:kern w:val="0"/>
          <w:position w:val="-1"/>
          <w14:ligatures w14:val="none"/>
        </w:rPr>
        <w:t>. Все пункты анкеты обязательны для заполнения.</w:t>
      </w:r>
      <w:r w:rsidR="000305A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5FAF2372" w14:textId="44D609EE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2. Согласие участника Конкурса / </w:t>
      </w:r>
      <w:r w:rsidRPr="006E28DF">
        <w:rPr>
          <w:rFonts w:eastAsia="Calibri"/>
          <w:b/>
          <w:bCs/>
          <w:kern w:val="0"/>
          <w:position w:val="-1"/>
          <w14:ligatures w14:val="none"/>
        </w:rPr>
        <w:t>законного представителя участника Конкурса на обработку персональных данных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, фото- </w:t>
      </w:r>
      <w:r w:rsidR="00662762">
        <w:rPr>
          <w:rFonts w:eastAsia="Times New Roman"/>
          <w:bCs/>
          <w:kern w:val="0"/>
          <w:position w:val="-1"/>
          <w14:ligatures w14:val="none"/>
        </w:rPr>
        <w:br/>
      </w:r>
      <w:r w:rsidRPr="006E28DF">
        <w:rPr>
          <w:rFonts w:eastAsia="Times New Roman"/>
          <w:bCs/>
          <w:kern w:val="0"/>
          <w:position w:val="-1"/>
          <w14:ligatures w14:val="none"/>
        </w:rPr>
        <w:t>и видеосъемку; использование фото- и видеоматериала, конкурсного сочинения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 (далее – Согласие).</w:t>
      </w:r>
      <w:r w:rsidRPr="006E28DF">
        <w:rPr>
          <w:rFonts w:eastAsia="Calibri"/>
          <w:kern w:val="0"/>
          <w:position w:val="-1"/>
          <w14:ligatures w14:val="none"/>
        </w:rPr>
        <w:t xml:space="preserve"> </w:t>
      </w:r>
    </w:p>
    <w:p w14:paraId="5CEFBD41" w14:textId="669CA642" w:rsid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Cs/>
          <w:iCs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В соответствии с пунктом 4 статьи 9 Федерального закона </w:t>
      </w:r>
      <w:r w:rsidRPr="006E28DF">
        <w:rPr>
          <w:rFonts w:eastAsia="Times New Roman"/>
          <w:kern w:val="0"/>
          <w:position w:val="-1"/>
          <w14:ligatures w14:val="none"/>
        </w:rPr>
        <w:br/>
        <w:t>от 27.07.2006 № 152-ФЗ «О персональных данных» конкурсант должен заполнить Согласие на автоматизированную и без использования средств автоматизации обработку персональных данных. Согласие для участников Конкурса, не достигших 18 лет, заполняют родители (законные представители участника Конкурса)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 xml:space="preserve">. </w:t>
      </w:r>
      <w:r w:rsidRPr="006E28DF">
        <w:rPr>
          <w:rFonts w:eastAsia="Calibri"/>
          <w:bCs/>
          <w:iCs/>
          <w:kern w:val="0"/>
          <w:position w:val="-1"/>
          <w14:ligatures w14:val="none"/>
        </w:rPr>
        <w:t>Совершеннолетние участники Конкурса заполняют Согласие самостоятельно (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 xml:space="preserve">Приложение </w:t>
      </w:r>
      <w:r w:rsidR="00943F4B">
        <w:rPr>
          <w:rFonts w:eastAsia="Calibri"/>
          <w:bCs/>
          <w:i/>
          <w:kern w:val="0"/>
          <w:position w:val="-1"/>
          <w14:ligatures w14:val="none"/>
        </w:rPr>
        <w:t>2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>)</w:t>
      </w:r>
      <w:r w:rsidRPr="006E28DF">
        <w:rPr>
          <w:rFonts w:eastAsia="Calibri"/>
          <w:bCs/>
          <w:iCs/>
          <w:kern w:val="0"/>
          <w:position w:val="-1"/>
          <w14:ligatures w14:val="none"/>
        </w:rPr>
        <w:t xml:space="preserve">. </w:t>
      </w:r>
    </w:p>
    <w:p w14:paraId="743C5594" w14:textId="77777777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/>
          <w:bCs/>
          <w:kern w:val="0"/>
          <w:position w:val="-1"/>
          <w14:ligatures w14:val="none"/>
        </w:rPr>
      </w:pPr>
      <w:r w:rsidRPr="006E28DF">
        <w:rPr>
          <w:rFonts w:eastAsia="Calibri"/>
          <w:b/>
          <w:bCs/>
          <w:kern w:val="0"/>
          <w:position w:val="-1"/>
          <w14:ligatures w14:val="none"/>
        </w:rPr>
        <w:t>3. Конкурсная работа.</w:t>
      </w:r>
    </w:p>
    <w:p w14:paraId="49AC0F58" w14:textId="77777777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Calibri"/>
          <w:bCs/>
          <w:kern w:val="0"/>
          <w:position w:val="-1"/>
          <w14:ligatures w14:val="none"/>
        </w:rPr>
        <w:lastRenderedPageBreak/>
        <w:t>Конкурсная работа в</w:t>
      </w:r>
      <w:r w:rsidRPr="006E28DF">
        <w:rPr>
          <w:rFonts w:eastAsia="Times New Roman"/>
          <w:bCs/>
          <w:kern w:val="0"/>
          <w:position w:val="-1"/>
          <w14:ligatures w14:val="none"/>
        </w:rPr>
        <w:t>ыполняется участником Конкурса в двух форматах: письменно от руки и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). </w:t>
      </w:r>
    </w:p>
    <w:p w14:paraId="68D5711E" w14:textId="426EA10A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1) Сочинение пишется на </w:t>
      </w:r>
      <w:r w:rsidR="00F7385E">
        <w:rPr>
          <w:rFonts w:eastAsia="Times New Roman"/>
          <w:bCs/>
          <w:kern w:val="0"/>
          <w:position w:val="-1"/>
          <w14:ligatures w14:val="none"/>
        </w:rPr>
        <w:t>специ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альном бланке, включающем титульный лист </w:t>
      </w:r>
      <w:r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 xml:space="preserve">(Приложение </w:t>
      </w:r>
      <w:r w:rsidR="00943F4B">
        <w:rPr>
          <w:rFonts w:eastAsia="Times New Roman"/>
          <w:bCs/>
          <w:i/>
          <w:iCs/>
          <w:kern w:val="0"/>
          <w:position w:val="-1"/>
          <w14:ligatures w14:val="none"/>
        </w:rPr>
        <w:t>3</w:t>
      </w:r>
      <w:r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>)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. </w:t>
      </w:r>
      <w:r w:rsidRPr="006E28DF">
        <w:rPr>
          <w:rFonts w:eastAsia="Times New Roman"/>
          <w:kern w:val="0"/>
          <w:position w:val="-1"/>
          <w14:ligatures w14:val="none"/>
        </w:rPr>
        <w:t xml:space="preserve">Фамилия, имя, отчество участника Конкурса, наименование субъекта Российской Федерации, населенного пункта, название образовательной организации в титульном листе указываются полностью без сокращений и аббревиатур. </w:t>
      </w:r>
    </w:p>
    <w:p w14:paraId="5F61770B" w14:textId="3B6C6059" w:rsidR="006E28DF" w:rsidRPr="006E28DF" w:rsidRDefault="006E28DF" w:rsidP="00176D16">
      <w:pPr>
        <w:suppressAutoHyphens/>
        <w:spacing w:after="0" w:line="360" w:lineRule="auto"/>
        <w:ind w:firstLineChars="252" w:firstLine="708"/>
        <w:jc w:val="both"/>
        <w:outlineLvl w:val="0"/>
        <w:rPr>
          <w:rFonts w:eastAsia="Times New Roman"/>
          <w:bCs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К рассмотрению на федеральном этапе Конкурса не принимаются работы, выполненные не на бланке, а также работы без титульных листов, заполненных по форме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. На титульном листе обязательны для заполнения все </w:t>
      </w:r>
      <w:r w:rsidRPr="000305AF">
        <w:rPr>
          <w:rFonts w:eastAsia="Times New Roman"/>
          <w:bCs/>
          <w:kern w:val="0"/>
          <w:position w:val="-1"/>
          <w14:ligatures w14:val="none"/>
        </w:rPr>
        <w:t>позиции.</w:t>
      </w:r>
      <w:r w:rsidR="007C70AC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3920D775" w14:textId="1EE279DC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2) Копия конкурсной работы выполняется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и предоставляется </w:t>
      </w:r>
      <w:r w:rsidRPr="006E28DF">
        <w:rPr>
          <w:rFonts w:eastAsia="Times New Roman"/>
          <w:kern w:val="0"/>
          <w:position w:val="-1"/>
          <w14:ligatures w14:val="none"/>
        </w:rPr>
        <w:t xml:space="preserve">в одном файле </w:t>
      </w:r>
      <w:r w:rsidRPr="006E28DF">
        <w:rPr>
          <w:rFonts w:eastAsia="Times New Roman"/>
          <w:i/>
          <w:iCs/>
          <w:kern w:val="0"/>
          <w:position w:val="-1"/>
          <w14:ligatures w14:val="none"/>
        </w:rPr>
        <w:t xml:space="preserve">(Приложение </w:t>
      </w:r>
      <w:r w:rsidR="000305AF">
        <w:rPr>
          <w:rFonts w:eastAsia="Times New Roman"/>
          <w:i/>
          <w:iCs/>
          <w:kern w:val="0"/>
          <w:position w:val="-1"/>
          <w14:ligatures w14:val="none"/>
        </w:rPr>
        <w:t>4</w:t>
      </w:r>
      <w:r w:rsidRPr="006E28DF">
        <w:rPr>
          <w:rFonts w:eastAsia="Times New Roman"/>
          <w:i/>
          <w:iCs/>
          <w:kern w:val="0"/>
          <w:position w:val="-1"/>
          <w14:ligatures w14:val="none"/>
        </w:rPr>
        <w:t>)</w:t>
      </w:r>
      <w:r w:rsidRPr="006E28DF">
        <w:rPr>
          <w:rFonts w:eastAsia="Times New Roman"/>
          <w:kern w:val="0"/>
          <w:position w:val="-1"/>
          <w14:ligatures w14:val="none"/>
        </w:rPr>
        <w:t xml:space="preserve">. </w:t>
      </w:r>
    </w:p>
    <w:p w14:paraId="3BF68403" w14:textId="5F9675A6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Требования к копии конкурсной работы: шрифт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Times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New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Roman</w:t>
      </w:r>
      <w:r w:rsidRPr="006E28DF">
        <w:rPr>
          <w:rFonts w:eastAsia="Times New Roman"/>
          <w:kern w:val="0"/>
          <w:position w:val="-1"/>
          <w14:ligatures w14:val="none"/>
        </w:rPr>
        <w:t>; размер шрифта 14; межстрочный интервал 1,5; выравнивание по ширине. Запрещается размещение текста сочинения в таблице – это усложняет проверку текста на наличие неправомерного использования чужого текста без указания на автора и источник заимствований.</w:t>
      </w:r>
    </w:p>
    <w:p w14:paraId="7B333F21" w14:textId="64ABFD9C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Обучающиеся с </w:t>
      </w:r>
      <w:r w:rsidR="00B65CDD" w:rsidRPr="00B65CDD">
        <w:rPr>
          <w:rFonts w:eastAsia="Times New Roman"/>
          <w:kern w:val="0"/>
          <w:position w:val="-1"/>
          <w14:ligatures w14:val="none"/>
        </w:rPr>
        <w:t xml:space="preserve">ограниченными возможностями здоровья (ОВЗ) </w:t>
      </w:r>
      <w:r w:rsidRPr="006E28DF">
        <w:rPr>
          <w:rFonts w:eastAsia="Times New Roman"/>
          <w:kern w:val="0"/>
          <w:position w:val="-1"/>
          <w14:ligatures w14:val="none"/>
        </w:rPr>
        <w:t>выполняют конкурсную работу только в печатном виде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="00487AE8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>) согласно требованиям к копии конкурсной работы.</w:t>
      </w:r>
    </w:p>
    <w:p w14:paraId="149B4E70" w14:textId="271DD537" w:rsidR="000305AF" w:rsidRDefault="006E28D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color w:val="000000"/>
          <w:kern w:val="0"/>
          <w:lang w:eastAsia="zh-CN"/>
          <w14:ligatures w14:val="none"/>
        </w:rPr>
        <w:t xml:space="preserve">Конкурсное сочинение участника Конкурса, победившее </w:t>
      </w:r>
      <w:r w:rsidR="00662762">
        <w:rPr>
          <w:rFonts w:eastAsia="Times New Roman"/>
          <w:color w:val="000000"/>
          <w:kern w:val="0"/>
          <w:lang w:eastAsia="zh-CN"/>
          <w14:ligatures w14:val="none"/>
        </w:rPr>
        <w:br/>
      </w:r>
      <w:r w:rsidRPr="006E28DF">
        <w:rPr>
          <w:rFonts w:eastAsia="Times New Roman"/>
          <w:color w:val="000000"/>
          <w:kern w:val="0"/>
          <w:lang w:eastAsia="zh-CN"/>
          <w14:ligatures w14:val="none"/>
        </w:rPr>
        <w:t xml:space="preserve">на региональном этапе, Координатор направляет на федеральный этап Конкурса через личный кабинет Координатора на сайте Конкурса </w:t>
      </w:r>
      <w:r w:rsidR="00662762">
        <w:rPr>
          <w:rFonts w:eastAsia="Times New Roman"/>
          <w:color w:val="000000"/>
          <w:kern w:val="0"/>
          <w:lang w:eastAsia="zh-CN"/>
          <w14:ligatures w14:val="none"/>
        </w:rPr>
        <w:br/>
      </w:r>
      <w:r w:rsidRPr="006E28DF">
        <w:rPr>
          <w:rFonts w:eastAsia="Times New Roman"/>
          <w:color w:val="000000"/>
          <w:kern w:val="0"/>
          <w:lang w:eastAsia="zh-CN"/>
          <w14:ligatures w14:val="none"/>
        </w:rPr>
        <w:t>с сопроводительными документами</w:t>
      </w:r>
      <w:r w:rsidRPr="006E28DF">
        <w:rPr>
          <w:rFonts w:eastAsia="Times New Roman"/>
          <w:kern w:val="0"/>
          <w:position w:val="-1"/>
          <w14:ligatures w14:val="none"/>
        </w:rPr>
        <w:t xml:space="preserve">: </w:t>
      </w:r>
    </w:p>
    <w:p w14:paraId="60BF8403" w14:textId="3E7923D3" w:rsidR="000305AF" w:rsidRDefault="006E28DF" w:rsidP="000305AF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анкетой в двух форматах</w:t>
      </w:r>
      <w:r w:rsidR="000305AF">
        <w:rPr>
          <w:rFonts w:eastAsia="Times New Roman"/>
          <w:kern w:val="0"/>
          <w:position w:val="-1"/>
          <w14:ligatures w14:val="none"/>
        </w:rPr>
        <w:t>: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="000305AF">
        <w:rPr>
          <w:rFonts w:eastAsia="Times New Roman"/>
          <w:kern w:val="0"/>
          <w:position w:val="-1"/>
          <w14:ligatures w14:val="none"/>
        </w:rPr>
        <w:t xml:space="preserve">1) </w:t>
      </w:r>
      <w:r w:rsidR="000305AF" w:rsidRPr="000305AF">
        <w:rPr>
          <w:rFonts w:eastAsia="Times New Roman"/>
          <w:kern w:val="0"/>
          <w:position w:val="-1"/>
          <w14:ligatures w14:val="none"/>
        </w:rPr>
        <w:t>подписанн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руководителем или заместителем руководителя образовательной организации и заверенн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печатью образовательной организации, к которой принадлежит участник Конкурса,</w:t>
      </w:r>
      <w:r w:rsidR="000305AF">
        <w:rPr>
          <w:rFonts w:eastAsia="Times New Roman"/>
          <w:kern w:val="0"/>
          <w:position w:val="-1"/>
          <w14:ligatures w14:val="none"/>
        </w:rPr>
        <w:t xml:space="preserve"> 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и </w:t>
      </w:r>
      <w:r w:rsidR="000305AF">
        <w:rPr>
          <w:rFonts w:eastAsia="Times New Roman"/>
          <w:kern w:val="0"/>
          <w:position w:val="-1"/>
          <w14:ligatures w14:val="none"/>
        </w:rPr>
        <w:t xml:space="preserve">2) </w:t>
      </w:r>
      <w:r w:rsidR="000305AF" w:rsidRPr="000305AF">
        <w:rPr>
          <w:rFonts w:eastAsia="Times New Roman"/>
          <w:kern w:val="0"/>
          <w:position w:val="-1"/>
          <w14:ligatures w14:val="none"/>
        </w:rPr>
        <w:t>оформленн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в формате документа .</w:t>
      </w:r>
      <w:proofErr w:type="spellStart"/>
      <w:r w:rsidR="000305AF" w:rsidRPr="000305AF">
        <w:rPr>
          <w:rFonts w:eastAsia="Times New Roman"/>
          <w:kern w:val="0"/>
          <w:position w:val="-1"/>
          <w14:ligatures w14:val="none"/>
        </w:rPr>
        <w:t>doc</w:t>
      </w:r>
      <w:proofErr w:type="spellEnd"/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или .</w:t>
      </w:r>
      <w:proofErr w:type="spellStart"/>
      <w:r w:rsidR="000305AF" w:rsidRPr="000305AF">
        <w:rPr>
          <w:rFonts w:eastAsia="Times New Roman"/>
          <w:kern w:val="0"/>
          <w:position w:val="-1"/>
          <w14:ligatures w14:val="none"/>
        </w:rPr>
        <w:t>docx</w:t>
      </w:r>
      <w:proofErr w:type="spellEnd"/>
      <w:r w:rsidR="000305AF" w:rsidRPr="000305AF">
        <w:rPr>
          <w:rFonts w:eastAsia="Times New Roman"/>
          <w:kern w:val="0"/>
          <w:position w:val="-1"/>
          <w14:ligatures w14:val="none"/>
        </w:rPr>
        <w:t>;</w:t>
      </w:r>
    </w:p>
    <w:p w14:paraId="2EC57288" w14:textId="77777777" w:rsidR="000305AF" w:rsidRDefault="006E28D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lastRenderedPageBreak/>
        <w:t xml:space="preserve">согласием на обработку персональных данных, </w:t>
      </w:r>
    </w:p>
    <w:p w14:paraId="7809BF3C" w14:textId="48603B08" w:rsidR="006E28DF" w:rsidRPr="006E28DF" w:rsidRDefault="006E28D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конкурсным сочинением в двух форматах: сканированной копией рукописного варианта конкурсной работы и копией работы в формате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kern w:val="0"/>
          <w:position w:val="-1"/>
          <w14:ligatures w14:val="none"/>
        </w:rPr>
        <w:t>/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kern w:val="0"/>
          <w:position w:val="-1"/>
          <w14:ligatures w14:val="none"/>
        </w:rPr>
        <w:t xml:space="preserve"> 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). </w:t>
      </w:r>
    </w:p>
    <w:p w14:paraId="28FA5084" w14:textId="31E39A5F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bookmarkStart w:id="0" w:name="_Hlk151392504"/>
      <w:r w:rsidRPr="006E28DF">
        <w:rPr>
          <w:rFonts w:eastAsia="Times New Roman"/>
          <w:kern w:val="0"/>
          <w:position w:val="-1"/>
          <w14:ligatures w14:val="none"/>
        </w:rPr>
        <w:t xml:space="preserve">Требования к сканированной копии рукописного варианта конкурсной работы: </w:t>
      </w:r>
      <w:r w:rsidRPr="006E28DF">
        <w:rPr>
          <w:rFonts w:eastAsia="Calibri"/>
          <w:kern w:val="0"/>
          <w:position w:val="-1"/>
          <w14:ligatures w14:val="none"/>
        </w:rPr>
        <w:t>формат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PDF</w:t>
      </w:r>
      <w:r w:rsidRPr="006E28DF">
        <w:rPr>
          <w:rFonts w:eastAsia="Times New Roman"/>
          <w:kern w:val="0"/>
          <w:position w:val="-1"/>
          <w14:ligatures w14:val="none"/>
        </w:rPr>
        <w:t xml:space="preserve">, тип изображения ЧБ, разрешение 600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dpi</w:t>
      </w:r>
      <w:r w:rsidRPr="006E28DF">
        <w:rPr>
          <w:rFonts w:eastAsia="Times New Roman"/>
          <w:kern w:val="0"/>
          <w:position w:val="-1"/>
          <w14:ligatures w14:val="none"/>
        </w:rPr>
        <w:t xml:space="preserve">, объем не более 3 МБ. </w:t>
      </w:r>
    </w:p>
    <w:bookmarkEnd w:id="0"/>
    <w:p w14:paraId="25EFAB33" w14:textId="77777777" w:rsidR="006E28DF" w:rsidRPr="006E28DF" w:rsidRDefault="006E28DF" w:rsidP="00176D16">
      <w:pPr>
        <w:suppressAutoHyphens/>
        <w:spacing w:after="0" w:line="360" w:lineRule="auto"/>
        <w:ind w:firstLineChars="252" w:firstLine="708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Поступившие на федеральный этап Конкурса конкурсные работы без сопроводительных документов не рассматриваются. </w:t>
      </w:r>
    </w:p>
    <w:p w14:paraId="768795CC" w14:textId="77777777" w:rsidR="006E28DF" w:rsidRPr="006E28DF" w:rsidRDefault="006E28DF" w:rsidP="00176D16">
      <w:pPr>
        <w:suppressAutoHyphens/>
        <w:spacing w:after="0" w:line="360" w:lineRule="auto"/>
        <w:ind w:firstLine="567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Наличие всех документов в Заявке на участие в Конкурсе является обязательным.</w:t>
      </w:r>
    </w:p>
    <w:p w14:paraId="2F9AB029" w14:textId="77777777" w:rsidR="006E28DF" w:rsidRPr="00EA4214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:highlight w:val="yellow"/>
          <w14:ligatures w14:val="none"/>
        </w:rPr>
      </w:pPr>
      <w:r w:rsidRPr="00EA4214">
        <w:rPr>
          <w:rFonts w:eastAsia="Times New Roman"/>
          <w:kern w:val="0"/>
          <w:position w:val="-1"/>
          <w:highlight w:val="yellow"/>
          <w14:ligatures w14:val="none"/>
        </w:rPr>
        <w:br w:type="page"/>
      </w:r>
    </w:p>
    <w:p w14:paraId="380473BF" w14:textId="77777777" w:rsidR="00B91ABA" w:rsidRPr="006E28DF" w:rsidRDefault="00B91ABA" w:rsidP="00176D16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lastRenderedPageBreak/>
        <w:t>Приложение 1</w:t>
      </w:r>
    </w:p>
    <w:p w14:paraId="5C64EBE3" w14:textId="022C833B" w:rsidR="006E28DF" w:rsidRPr="006E28DF" w:rsidRDefault="00F003C7" w:rsidP="00176D1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>
        <w:rPr>
          <w:rFonts w:eastAsia="Calibri"/>
          <w:noProof/>
          <w:color w:val="000000"/>
          <w:kern w:val="0"/>
          <w:position w:val="-1"/>
          <w14:ligatures w14:val="none"/>
        </w:rPr>
        <w:drawing>
          <wp:inline distT="0" distB="0" distL="0" distR="0" wp14:anchorId="1F126300" wp14:editId="1B47BCE1">
            <wp:extent cx="1865630" cy="1195070"/>
            <wp:effectExtent l="0" t="0" r="0" b="0"/>
            <wp:docPr id="18611876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512A3" w14:textId="5502CFF2" w:rsidR="006E28DF" w:rsidRDefault="006E28DF" w:rsidP="00176D1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b/>
          <w:kern w:val="0"/>
          <w:sz w:val="24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Анкета участника </w:t>
      </w:r>
      <w:r w:rsidR="00803318"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  <w:r w:rsidRPr="006E28DF">
        <w:rPr>
          <w:rFonts w:eastAsia="Times New Roman"/>
          <w:b/>
          <w:kern w:val="0"/>
          <w:lang w:eastAsia="ru-RU"/>
          <w14:ligatures w14:val="none"/>
        </w:rPr>
        <w:br/>
        <w:t>«Без срока давности» 202</w:t>
      </w:r>
      <w:r w:rsidR="00EA4214"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EA4214"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 w:rsidR="00EA4214">
        <w:rPr>
          <w:rFonts w:eastAsia="Times New Roman"/>
          <w:b/>
          <w:kern w:val="0"/>
          <w:lang w:eastAsia="ru-RU"/>
          <w14:ligatures w14:val="none"/>
        </w:rPr>
        <w:t>ода</w:t>
      </w:r>
      <w:r w:rsidRPr="006E28DF">
        <w:rPr>
          <w:rFonts w:eastAsia="Times New Roman"/>
          <w:b/>
          <w:kern w:val="0"/>
          <w:sz w:val="24"/>
          <w:lang w:eastAsia="ru-RU"/>
          <w14:ligatures w14:val="none"/>
        </w:rPr>
        <w:t xml:space="preserve"> </w:t>
      </w:r>
    </w:p>
    <w:p w14:paraId="410DAE2A" w14:textId="77777777" w:rsidR="00803318" w:rsidRPr="006E28DF" w:rsidRDefault="00803318" w:rsidP="00176D1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kern w:val="0"/>
          <w:sz w:val="24"/>
          <w:lang w:eastAsia="ru-RU"/>
          <w14:ligatures w14:val="none"/>
        </w:rPr>
      </w:pP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6E28DF" w:rsidRPr="00B23B3D" w14:paraId="46B91A9B" w14:textId="77777777" w:rsidTr="00FE0BF5">
        <w:tc>
          <w:tcPr>
            <w:tcW w:w="4106" w:type="dxa"/>
          </w:tcPr>
          <w:p w14:paraId="1648DD92" w14:textId="63A6A2D4" w:rsidR="006E28DF" w:rsidRPr="00803318" w:rsidRDefault="00143A89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убъект Российской Федерации /</w:t>
            </w:r>
            <w:r w:rsidR="006E28DF" w:rsidRPr="00803318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Pr="00803318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>г</w:t>
            </w:r>
            <w:proofErr w:type="spellStart"/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осударство</w:t>
            </w:r>
            <w:proofErr w:type="spellEnd"/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, на территории которого располагается школа МИД / </w:t>
            </w:r>
            <w:r w:rsidR="00EA4214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страна СНГ</w:t>
            </w:r>
          </w:p>
        </w:tc>
        <w:tc>
          <w:tcPr>
            <w:tcW w:w="5241" w:type="dxa"/>
          </w:tcPr>
          <w:p w14:paraId="0468E22A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58856C57" w14:textId="77777777" w:rsidTr="00FE0BF5">
        <w:tc>
          <w:tcPr>
            <w:tcW w:w="4106" w:type="dxa"/>
          </w:tcPr>
          <w:p w14:paraId="463E92BC" w14:textId="4C7A4A53" w:rsidR="006E28DF" w:rsidRPr="00803318" w:rsidRDefault="00143A89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униципально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е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образовани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е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(при наличии)</w:t>
            </w:r>
          </w:p>
        </w:tc>
        <w:tc>
          <w:tcPr>
            <w:tcW w:w="5241" w:type="dxa"/>
          </w:tcPr>
          <w:p w14:paraId="69901BBF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D12A12" w:rsidRPr="00B23B3D" w14:paraId="0CCAC7C1" w14:textId="77777777" w:rsidTr="00FE0BF5">
        <w:tc>
          <w:tcPr>
            <w:tcW w:w="4106" w:type="dxa"/>
          </w:tcPr>
          <w:p w14:paraId="3A9205E7" w14:textId="1AFD0B46" w:rsidR="00D12A12" w:rsidRPr="00803318" w:rsidRDefault="00405F11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бразовательн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ая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организаци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я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в которой обучается участник Конкурса</w:t>
            </w:r>
          </w:p>
        </w:tc>
        <w:tc>
          <w:tcPr>
            <w:tcW w:w="5241" w:type="dxa"/>
          </w:tcPr>
          <w:p w14:paraId="0EF94B4F" w14:textId="77777777" w:rsidR="00D12A12" w:rsidRPr="00B23B3D" w:rsidRDefault="00D12A12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E28DF" w:rsidRPr="00B23B3D" w14:paraId="26B1F678" w14:textId="77777777" w:rsidTr="00FE0BF5">
        <w:tc>
          <w:tcPr>
            <w:tcW w:w="4106" w:type="dxa"/>
          </w:tcPr>
          <w:p w14:paraId="119A2C69" w14:textId="47D89BF4" w:rsidR="006E28DF" w:rsidRPr="00803318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62A673B6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16BA005C" w14:textId="77777777" w:rsidTr="00FE0BF5">
        <w:tc>
          <w:tcPr>
            <w:tcW w:w="4106" w:type="dxa"/>
          </w:tcPr>
          <w:p w14:paraId="14491BE9" w14:textId="5F4A46FE" w:rsidR="006E28DF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53C0639A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3DEA0638" w14:textId="77777777" w:rsidTr="00FE0BF5">
        <w:tc>
          <w:tcPr>
            <w:tcW w:w="4106" w:type="dxa"/>
          </w:tcPr>
          <w:p w14:paraId="78AC9519" w14:textId="77777777" w:rsidR="006E28DF" w:rsidRPr="00803318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0FE0CB75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B23B3D" w:rsidRPr="00B23B3D" w14:paraId="77B61F78" w14:textId="77777777" w:rsidTr="00FE0BF5">
        <w:tc>
          <w:tcPr>
            <w:tcW w:w="4106" w:type="dxa"/>
          </w:tcPr>
          <w:p w14:paraId="30E9C8DB" w14:textId="66528D1B" w:rsidR="00B23B3D" w:rsidRPr="00803318" w:rsidRDefault="00B23B3D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14:paraId="13CB422B" w14:textId="77777777" w:rsidR="00B23B3D" w:rsidRP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B23B3D" w:rsidRPr="00B23B3D" w14:paraId="4A23A211" w14:textId="77777777" w:rsidTr="00D40EB5">
        <w:tc>
          <w:tcPr>
            <w:tcW w:w="4106" w:type="dxa"/>
            <w:vAlign w:val="center"/>
          </w:tcPr>
          <w:p w14:paraId="4A9CAE96" w14:textId="1D8EDC2C" w:rsidR="00D40EB5" w:rsidRPr="00803318" w:rsidRDefault="00B23B3D" w:rsidP="00D40EB5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Тема сочинения</w:t>
            </w:r>
          </w:p>
        </w:tc>
        <w:tc>
          <w:tcPr>
            <w:tcW w:w="5241" w:type="dxa"/>
          </w:tcPr>
          <w:p w14:paraId="3674D56F" w14:textId="77777777" w:rsidR="00D40EB5" w:rsidRDefault="00D40EB5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  <w:p w14:paraId="77E292B8" w14:textId="77777777" w:rsidR="00662762" w:rsidRPr="00B23B3D" w:rsidRDefault="00662762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B23B3D" w:rsidRPr="00B23B3D" w14:paraId="3510272C" w14:textId="77777777" w:rsidTr="00FE0BF5">
        <w:tc>
          <w:tcPr>
            <w:tcW w:w="4106" w:type="dxa"/>
          </w:tcPr>
          <w:p w14:paraId="54BE02F7" w14:textId="7B7EDF59" w:rsidR="00B23B3D" w:rsidRPr="00803318" w:rsidRDefault="00B23B3D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14:paraId="1884ADE7" w14:textId="77777777" w:rsidR="00B23B3D" w:rsidRP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76B38EA" w14:textId="77777777" w:rsidTr="00FE0BF5">
        <w:tc>
          <w:tcPr>
            <w:tcW w:w="4106" w:type="dxa"/>
          </w:tcPr>
          <w:p w14:paraId="55FD6D75" w14:textId="27B4B444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765CF68B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36B4E5B5" w14:textId="77777777" w:rsidTr="00FE0BF5">
        <w:tc>
          <w:tcPr>
            <w:tcW w:w="4106" w:type="dxa"/>
          </w:tcPr>
          <w:p w14:paraId="1773641E" w14:textId="5A746600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0D49715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52023E5C" w14:textId="77777777" w:rsidTr="00FE0BF5">
        <w:tc>
          <w:tcPr>
            <w:tcW w:w="4106" w:type="dxa"/>
          </w:tcPr>
          <w:p w14:paraId="54DD2BDE" w14:textId="7313CE29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43E8B8B1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08316DFB" w14:textId="77777777" w:rsidTr="00FE0BF5">
        <w:tc>
          <w:tcPr>
            <w:tcW w:w="4106" w:type="dxa"/>
          </w:tcPr>
          <w:p w14:paraId="54D5AEF5" w14:textId="44DF5567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в мероприятиях проекта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«Без срока давности»</w:t>
            </w:r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24A5D036" w14:textId="77777777" w:rsidR="009A5B76" w:rsidRPr="00B23B3D" w:rsidRDefault="009A5B76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5761520" w14:textId="77777777" w:rsidTr="00324249">
        <w:tc>
          <w:tcPr>
            <w:tcW w:w="4106" w:type="dxa"/>
          </w:tcPr>
          <w:p w14:paraId="051911C4" w14:textId="2DCB3B56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 на социальные сети проекта «Без срока давности»:</w:t>
            </w:r>
          </w:p>
          <w:p w14:paraId="1A1C6BAE" w14:textId="5AD1B656" w:rsidR="00405F11" w:rsidRPr="00803318" w:rsidRDefault="00405F11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https://vk.com/bezsrokadavnosti</w:t>
              </w:r>
            </w:hyperlink>
          </w:p>
          <w:p w14:paraId="319D2F9C" w14:textId="5832BFEA" w:rsidR="00405F11" w:rsidRPr="00803318" w:rsidRDefault="00405F11" w:rsidP="00405F11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9" w:history="1">
              <w:r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https://t.me/bezsrokadavnosti</w:t>
              </w:r>
            </w:hyperlink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14:ligatures w14:val="none"/>
              </w:rPr>
              <w:t xml:space="preserve"> </w:t>
            </w:r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>(</w:t>
            </w:r>
            <w:r w:rsid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 xml:space="preserve">если есть, </w:t>
            </w:r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>указать группу)</w:t>
            </w:r>
          </w:p>
        </w:tc>
        <w:tc>
          <w:tcPr>
            <w:tcW w:w="5241" w:type="dxa"/>
            <w:vAlign w:val="center"/>
          </w:tcPr>
          <w:p w14:paraId="2525702B" w14:textId="293D8DAF" w:rsidR="00324249" w:rsidRPr="00C62B0E" w:rsidRDefault="00B3386C" w:rsidP="00324249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 w14:anchorId="631EB444">
                <v:roundrect id="Прямоугольник: скругленные углы 2" o:spid="_x0000_s2053" style="position:absolute;left:0;text-align:left;margin-left:6.55pt;margin-top:-.05pt;width:2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  <w:r w:rsidR="00324249"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284CDB51" w14:textId="6D713DC6" w:rsidR="00324249" w:rsidRDefault="00B3386C" w:rsidP="00324249">
            <w:pPr>
              <w:spacing w:after="27" w:line="259" w:lineRule="auto"/>
              <w:jc w:val="center"/>
            </w:pPr>
            <w:r>
              <w:rPr>
                <w:noProof/>
              </w:rPr>
              <w:pict w14:anchorId="0D0C0938">
                <v:roundrect id="_x0000_s2052" style="position:absolute;left:0;text-align:left;margin-left:6.75pt;margin-top:14.55pt;width:2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</w:p>
          <w:p w14:paraId="763835D5" w14:textId="4A4E1306" w:rsidR="009A5B76" w:rsidRPr="00B23B3D" w:rsidRDefault="00324249" w:rsidP="00324249">
            <w:pPr>
              <w:spacing w:after="27"/>
              <w:ind w:left="144"/>
              <w:jc w:val="center"/>
              <w:rPr>
                <w:rFonts w:eastAsia="Calibri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9A5B76" w:rsidRPr="00B23B3D" w14:paraId="156073B8" w14:textId="77777777" w:rsidTr="00FE0BF5">
        <w:tc>
          <w:tcPr>
            <w:tcW w:w="4106" w:type="dxa"/>
          </w:tcPr>
          <w:p w14:paraId="34B58A11" w14:textId="43553BBC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337E7522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F86F4F9" w14:textId="77777777" w:rsidTr="00D40EB5">
        <w:tc>
          <w:tcPr>
            <w:tcW w:w="4106" w:type="dxa"/>
            <w:vAlign w:val="center"/>
          </w:tcPr>
          <w:p w14:paraId="30440F92" w14:textId="0CA15822" w:rsidR="00803318" w:rsidRPr="00803318" w:rsidRDefault="009A5B76" w:rsidP="00D40EB5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45518EDA" w14:textId="77777777" w:rsidR="009A5B76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3E161095" w14:textId="77777777" w:rsidR="00D40EB5" w:rsidRPr="00B23B3D" w:rsidRDefault="00D40EB5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1E218DA" w14:textId="77777777" w:rsidTr="00FE0BF5">
        <w:tc>
          <w:tcPr>
            <w:tcW w:w="4106" w:type="dxa"/>
          </w:tcPr>
          <w:p w14:paraId="2770F449" w14:textId="645B2262" w:rsidR="009A5B76" w:rsidRPr="00803318" w:rsidRDefault="007C70AC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335869DD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2BBAF1AB" w14:textId="77777777" w:rsidTr="00FE0BF5">
        <w:tc>
          <w:tcPr>
            <w:tcW w:w="4106" w:type="dxa"/>
          </w:tcPr>
          <w:p w14:paraId="39E04DAB" w14:textId="64156C52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14:paraId="6D10773B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7C70AC" w:rsidRPr="00B23B3D" w14:paraId="27569B02" w14:textId="77777777" w:rsidTr="00FE0BF5">
        <w:tc>
          <w:tcPr>
            <w:tcW w:w="4106" w:type="dxa"/>
          </w:tcPr>
          <w:p w14:paraId="1E108D24" w14:textId="0513631F" w:rsidR="007C70AC" w:rsidRPr="00803318" w:rsidRDefault="007C70AC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14:paraId="7C035812" w14:textId="77777777" w:rsidR="007C70AC" w:rsidRPr="00B23B3D" w:rsidRDefault="007C70AC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</w:tbl>
    <w:p w14:paraId="697ABAD0" w14:textId="77777777" w:rsidR="006E28DF" w:rsidRPr="00B23B3D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  <w:sz w:val="26"/>
          <w:szCs w:val="26"/>
          <w14:ligatures w14:val="none"/>
        </w:rPr>
      </w:pPr>
      <w:r w:rsidRPr="00B23B3D">
        <w:rPr>
          <w:rFonts w:eastAsia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245DAAE3" w14:textId="484F50BA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Подпись участника Конкурса ______________________________</w:t>
      </w:r>
      <w:r w:rsidR="00EA4214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(Ф.И.О.) </w:t>
      </w:r>
    </w:p>
    <w:p w14:paraId="38717A77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74740351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21B01D55" w14:textId="77777777" w:rsidR="006E28DF" w:rsidRPr="006E28DF" w:rsidRDefault="006E28DF" w:rsidP="00176D16">
      <w:pPr>
        <w:keepNext/>
        <w:keepLines/>
        <w:spacing w:after="0" w:line="360" w:lineRule="auto"/>
        <w:ind w:hanging="3"/>
        <w:jc w:val="both"/>
        <w:outlineLvl w:val="1"/>
        <w:rPr>
          <w:rFonts w:eastAsia="Times New Roman"/>
          <w:bCs/>
          <w:kern w:val="0"/>
          <w:lang w:eastAsia="ru-RU"/>
          <w14:ligatures w14:val="none"/>
        </w:rPr>
      </w:pPr>
      <w:r w:rsidRPr="006E28DF">
        <w:rPr>
          <w:rFonts w:eastAsia="Times New Roman"/>
          <w:bCs/>
          <w:kern w:val="0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7C6216B9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5A0EB709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0190A99E" w14:textId="77777777" w:rsidR="006E28DF" w:rsidRPr="006E28DF" w:rsidRDefault="006E28DF" w:rsidP="00176D16">
      <w:pPr>
        <w:suppressAutoHyphens/>
        <w:spacing w:after="0" w:line="360" w:lineRule="auto"/>
        <w:ind w:left="7090" w:firstLine="709"/>
        <w:jc w:val="both"/>
        <w:outlineLvl w:val="0"/>
        <w:rPr>
          <w:rFonts w:eastAsia="Calibri"/>
          <w:kern w:val="0"/>
          <w:position w:val="-1"/>
          <w14:ligatures w14:val="none"/>
        </w:rPr>
      </w:pPr>
      <w:bookmarkStart w:id="1" w:name="_Hlk181198723"/>
      <w:r w:rsidRPr="006E28DF">
        <w:rPr>
          <w:rFonts w:eastAsia="Times New Roman"/>
          <w:kern w:val="0"/>
          <w:position w:val="-1"/>
          <w14:ligatures w14:val="none"/>
        </w:rPr>
        <w:t>МП</w:t>
      </w:r>
    </w:p>
    <w:bookmarkEnd w:id="1"/>
    <w:p w14:paraId="25C7C19B" w14:textId="77777777" w:rsidR="006E28DF" w:rsidRPr="006E28DF" w:rsidRDefault="006E28DF" w:rsidP="00176D16">
      <w:pPr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14:paraId="1817D778" w14:textId="77777777" w:rsidR="00D40EB5" w:rsidRPr="008E76F8" w:rsidRDefault="00D40EB5" w:rsidP="00D40EB5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Times New Roman"/>
          <w:bCs/>
          <w:kern w:val="0"/>
          <w:position w:val="-1"/>
          <w14:ligatures w14:val="none"/>
        </w:rPr>
      </w:pPr>
      <w:bookmarkStart w:id="2" w:name="_Hlk181198969"/>
      <w:r w:rsidRPr="008E76F8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2 </w:t>
      </w:r>
    </w:p>
    <w:p w14:paraId="7137C17B" w14:textId="77777777" w:rsidR="006E28DF" w:rsidRPr="008E76F8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>СОГЛАСИЕ</w:t>
      </w:r>
    </w:p>
    <w:p w14:paraId="0306799C" w14:textId="64E2194F" w:rsidR="006E28DF" w:rsidRPr="006E28DF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 xml:space="preserve">Участника / 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>законн</w:t>
      </w:r>
      <w:r w:rsidRPr="008E76F8">
        <w:rPr>
          <w:b/>
          <w:bCs/>
          <w:kern w:val="0"/>
          <w:sz w:val="24"/>
          <w:szCs w:val="24"/>
          <w14:ligatures w14:val="none"/>
        </w:rPr>
        <w:t>ого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представител</w:t>
      </w:r>
      <w:r w:rsidRPr="008E76F8">
        <w:rPr>
          <w:b/>
          <w:bCs/>
          <w:kern w:val="0"/>
          <w:sz w:val="24"/>
          <w:szCs w:val="24"/>
          <w14:ligatures w14:val="none"/>
        </w:rPr>
        <w:t>я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участника </w:t>
      </w:r>
      <w:r w:rsidR="00803318">
        <w:rPr>
          <w:b/>
          <w:bCs/>
          <w:kern w:val="0"/>
          <w:sz w:val="24"/>
          <w:szCs w:val="24"/>
          <w14:ligatures w14:val="none"/>
        </w:rPr>
        <w:t>Международного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</w:t>
      </w:r>
    </w:p>
    <w:p w14:paraId="3D81EBA8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proofErr w:type="gramStart"/>
      <w:r w:rsidRPr="006E28DF">
        <w:rPr>
          <w:kern w:val="0"/>
          <w:sz w:val="24"/>
          <w:szCs w:val="24"/>
          <w14:ligatures w14:val="none"/>
        </w:rPr>
        <w:t>Я,_</w:t>
      </w:r>
      <w:proofErr w:type="gramEnd"/>
      <w:r w:rsidRPr="006E28DF">
        <w:rPr>
          <w:kern w:val="0"/>
          <w:sz w:val="24"/>
          <w:szCs w:val="24"/>
          <w14:ligatures w14:val="none"/>
        </w:rPr>
        <w:t xml:space="preserve">_________________________________________________________________________, </w:t>
      </w:r>
      <w:r w:rsidRPr="006E28DF">
        <w:rPr>
          <w:i/>
          <w:iCs/>
          <w:kern w:val="0"/>
          <w:sz w:val="24"/>
          <w:szCs w:val="24"/>
          <w14:ligatures w14:val="none"/>
        </w:rPr>
        <w:t>(Ф.И.О. полностью, отчество при наличии)</w:t>
      </w:r>
    </w:p>
    <w:p w14:paraId="3C3A5E7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____________, серия _________№_______________</w:t>
      </w:r>
    </w:p>
    <w:p w14:paraId="26465A7D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(вид документа, удостоверяющего личность)</w:t>
      </w:r>
    </w:p>
    <w:p w14:paraId="740A38C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выдан______________________________________________________________________, </w:t>
      </w:r>
    </w:p>
    <w:p w14:paraId="47316CE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14:paraId="278766E3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4E2AE94D" w14:textId="5968E0DD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зарегистрированный (</w:t>
      </w:r>
      <w:proofErr w:type="spellStart"/>
      <w:r w:rsidRPr="006E28DF">
        <w:rPr>
          <w:kern w:val="0"/>
          <w:sz w:val="24"/>
          <w:szCs w:val="24"/>
          <w14:ligatures w14:val="none"/>
        </w:rPr>
        <w:t>ая</w:t>
      </w:r>
      <w:proofErr w:type="spellEnd"/>
      <w:r w:rsidRPr="006E28DF">
        <w:rPr>
          <w:kern w:val="0"/>
          <w:sz w:val="24"/>
          <w:szCs w:val="24"/>
          <w14:ligatures w14:val="none"/>
        </w:rPr>
        <w:t>) по адресу: _____________________________________________</w:t>
      </w:r>
    </w:p>
    <w:p w14:paraId="534647E2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5F450896" w14:textId="406A63A3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действующий (</w:t>
      </w:r>
      <w:proofErr w:type="spellStart"/>
      <w:r w:rsidRPr="006E28DF">
        <w:rPr>
          <w:kern w:val="0"/>
          <w:sz w:val="24"/>
          <w:szCs w:val="24"/>
          <w14:ligatures w14:val="none"/>
        </w:rPr>
        <w:t>ая</w:t>
      </w:r>
      <w:proofErr w:type="spellEnd"/>
      <w:r w:rsidRPr="006E28DF">
        <w:rPr>
          <w:kern w:val="0"/>
          <w:sz w:val="24"/>
          <w:szCs w:val="24"/>
          <w14:ligatures w14:val="none"/>
        </w:rPr>
        <w:t xml:space="preserve">) от себя </w:t>
      </w:r>
      <w:r w:rsidR="008E76F8">
        <w:rPr>
          <w:kern w:val="0"/>
          <w:sz w:val="24"/>
          <w:szCs w:val="24"/>
          <w14:ligatures w14:val="none"/>
        </w:rPr>
        <w:t xml:space="preserve">/ </w:t>
      </w:r>
      <w:r w:rsidRPr="006E28DF">
        <w:rPr>
          <w:kern w:val="0"/>
          <w:sz w:val="24"/>
          <w:szCs w:val="24"/>
          <w14:ligatures w14:val="none"/>
        </w:rPr>
        <w:t>от имени несовершеннолетнего</w:t>
      </w:r>
      <w:r w:rsidR="008E76F8">
        <w:rPr>
          <w:kern w:val="0"/>
          <w:sz w:val="24"/>
          <w:szCs w:val="24"/>
          <w14:ligatures w14:val="none"/>
        </w:rPr>
        <w:t xml:space="preserve"> (заполняется на несовершеннолетнего участника)</w:t>
      </w:r>
    </w:p>
    <w:p w14:paraId="72E6CA83" w14:textId="486A4E0C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 (</w:t>
      </w:r>
      <w:r w:rsidR="00EA4214" w:rsidRPr="006E28DF">
        <w:rPr>
          <w:i/>
          <w:kern w:val="0"/>
          <w:sz w:val="24"/>
          <w:szCs w:val="24"/>
          <w14:ligatures w14:val="none"/>
        </w:rPr>
        <w:t xml:space="preserve">полностью </w:t>
      </w:r>
      <w:r w:rsidRPr="006E28DF">
        <w:rPr>
          <w:i/>
          <w:kern w:val="0"/>
          <w:sz w:val="24"/>
          <w:szCs w:val="24"/>
          <w14:ligatures w14:val="none"/>
        </w:rPr>
        <w:t>Ф.И.О. несовершеннолетнего ребенка, отчество при наличии)</w:t>
      </w:r>
    </w:p>
    <w:p w14:paraId="6C145A29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AF3F735" w14:textId="2E3CC312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ребенка ___________, серия _____________, №____</w:t>
      </w:r>
    </w:p>
    <w:p w14:paraId="1C5F6A3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37AC88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выдан ______________________________________________________________________</w:t>
      </w:r>
    </w:p>
    <w:p w14:paraId="686AAE6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i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14:paraId="5FB10EA3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268B7B07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______________, проживающего (ей) по адресу:</w:t>
      </w:r>
    </w:p>
    <w:p w14:paraId="4FFB8007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 </w:t>
      </w:r>
    </w:p>
    <w:p w14:paraId="7E6B672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79604DF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 соответствии с пунктом 4 статьи 9 Федерального закона от 27.07.2006 № 152-ФЗ </w:t>
      </w:r>
      <w:r w:rsidRPr="006E28DF">
        <w:rPr>
          <w:kern w:val="0"/>
          <w:sz w:val="24"/>
          <w:szCs w:val="24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6E28DF">
        <w:rPr>
          <w:kern w:val="0"/>
          <w:sz w:val="24"/>
          <w:szCs w:val="24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6E28DF">
        <w:rPr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E28DF">
        <w:rPr>
          <w:b/>
          <w:bCs/>
          <w:kern w:val="0"/>
          <w:sz w:val="24"/>
          <w:szCs w:val="24"/>
          <w:shd w:val="clear" w:color="auto" w:fill="FFFFFF"/>
          <w14:ligatures w14:val="none"/>
        </w:rPr>
        <w:t>119435</w:t>
      </w:r>
      <w:r w:rsidRPr="006E28DF">
        <w:rPr>
          <w:kern w:val="0"/>
          <w:sz w:val="24"/>
          <w:szCs w:val="24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7E9C6CB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203ED9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14:paraId="7BBF9C5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пол;</w:t>
      </w:r>
    </w:p>
    <w:p w14:paraId="00DD9C9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(год, месяц, день);</w:t>
      </w:r>
    </w:p>
    <w:p w14:paraId="50CBE39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место рождения;</w:t>
      </w:r>
    </w:p>
    <w:p w14:paraId="38E779F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гражданство;</w:t>
      </w:r>
    </w:p>
    <w:p w14:paraId="233FCB8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 о месте регистрации и месте проживания;</w:t>
      </w:r>
    </w:p>
    <w:p w14:paraId="6170EEF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данные документов, удостоверяющих личность;</w:t>
      </w:r>
    </w:p>
    <w:p w14:paraId="448C2E2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14:paraId="50D47A3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14:paraId="02628D1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почтовый адрес с индексом;</w:t>
      </w:r>
    </w:p>
    <w:p w14:paraId="19CA984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lastRenderedPageBreak/>
        <w:t>электронная почта (участника/родителей/законных представителей);</w:t>
      </w:r>
    </w:p>
    <w:p w14:paraId="0C4079C5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номер телефона (участника/родителей/законных представителей);</w:t>
      </w:r>
    </w:p>
    <w:p w14:paraId="208C37DC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14:paraId="3E47BCB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видеоизображение.</w:t>
      </w:r>
    </w:p>
    <w:p w14:paraId="6120023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2400C46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14:paraId="4C7A880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14:paraId="13C0E5E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14:paraId="6A41CB8D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14:paraId="792AD63B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видеоизображение;</w:t>
      </w:r>
    </w:p>
    <w:p w14:paraId="7B6998DB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сведения, информация о ходе Конкурса и о его результатах.</w:t>
      </w:r>
    </w:p>
    <w:p w14:paraId="1D19FA7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08AAE9F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участия несовершеннолетнего Конкурсе;</w:t>
      </w:r>
    </w:p>
    <w:p w14:paraId="1FDEAC28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организации, проведения и популяризации Конкурса;</w:t>
      </w:r>
    </w:p>
    <w:p w14:paraId="3C7F44F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79846CD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684FB8FC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создания базы данных участников Конкурса, размещения информации </w:t>
      </w:r>
      <w:r w:rsidRPr="006E28DF">
        <w:rPr>
          <w:kern w:val="0"/>
          <w:sz w:val="24"/>
          <w:szCs w:val="24"/>
          <w14:ligatures w14:val="none"/>
        </w:rPr>
        <w:br/>
        <w:t>об участниках Конкурса в информационно-телекоммуникационной сети «Интернет»;</w:t>
      </w:r>
    </w:p>
    <w:p w14:paraId="55788FC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соблюдения законов и иных нормативных правовых актов Российской Федерации.</w:t>
      </w:r>
    </w:p>
    <w:p w14:paraId="0D2FFB1E" w14:textId="57792CC8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</w:t>
      </w:r>
      <w:r w:rsidR="005A1AB4">
        <w:rPr>
          <w:kern w:val="0"/>
          <w:sz w:val="24"/>
          <w:szCs w:val="24"/>
          <w14:ligatures w14:val="none"/>
        </w:rPr>
        <w:t xml:space="preserve">_________ </w:t>
      </w:r>
      <w:r w:rsidRPr="006E28DF">
        <w:rPr>
          <w:kern w:val="0"/>
          <w:sz w:val="24"/>
          <w:szCs w:val="24"/>
          <w14:ligatures w14:val="none"/>
        </w:rPr>
        <w:t>Оператор вправе в необходимом объёме раскрывать для совершения вышеуказанных действий информацию о несовершеннолетнем Ф.И.О. ___________________</w:t>
      </w:r>
      <w:r w:rsidR="005A1AB4">
        <w:rPr>
          <w:kern w:val="0"/>
          <w:sz w:val="24"/>
          <w:szCs w:val="24"/>
          <w14:ligatures w14:val="none"/>
        </w:rPr>
        <w:t>____</w:t>
      </w:r>
      <w:r w:rsidRPr="006E28DF">
        <w:rPr>
          <w:kern w:val="0"/>
          <w:sz w:val="24"/>
          <w:szCs w:val="24"/>
          <w14:ligatures w14:val="none"/>
        </w:rPr>
        <w:t>_</w:t>
      </w:r>
      <w:r w:rsidR="00405F11">
        <w:rPr>
          <w:kern w:val="0"/>
          <w:sz w:val="24"/>
          <w:szCs w:val="24"/>
          <w14:ligatures w14:val="none"/>
        </w:rPr>
        <w:t>,</w:t>
      </w:r>
      <w:r w:rsidRPr="006E28DF">
        <w:rPr>
          <w:kern w:val="0"/>
          <w:sz w:val="24"/>
          <w:szCs w:val="24"/>
          <w14:ligatures w14:val="none"/>
        </w:rPr>
        <w:t xml:space="preserve"> (включая персональные данные) таким третьим лицам.</w:t>
      </w:r>
    </w:p>
    <w:p w14:paraId="04C1681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AC425E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21EF1B6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предупрежден(а) об ответственности за предоставление ложных сведений </w:t>
      </w:r>
      <w:r w:rsidRPr="006E28DF">
        <w:rPr>
          <w:kern w:val="0"/>
          <w:sz w:val="24"/>
          <w:szCs w:val="24"/>
          <w14:ligatures w14:val="none"/>
        </w:rPr>
        <w:br/>
        <w:t>и предъявление подложных документов.</w:t>
      </w:r>
    </w:p>
    <w:p w14:paraId="6CFB54B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00EE254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подтверждаю, что даю настоящее согласие, действуя по собственной воле, </w:t>
      </w:r>
      <w:r w:rsidRPr="006E28DF">
        <w:rPr>
          <w:kern w:val="0"/>
          <w:sz w:val="24"/>
          <w:szCs w:val="24"/>
          <w14:ligatures w14:val="none"/>
        </w:rPr>
        <w:br/>
        <w:t>в своих интересах и в интересах несовершеннолетнего.</w:t>
      </w:r>
    </w:p>
    <w:p w14:paraId="1E01F865" w14:textId="0C8D214B" w:rsidR="006E28DF" w:rsidRPr="006E28DF" w:rsidRDefault="006E28DF" w:rsidP="00176D1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«____» _____________ 20</w:t>
      </w:r>
      <w:r w:rsidR="0027184E">
        <w:rPr>
          <w:kern w:val="0"/>
          <w:sz w:val="24"/>
          <w:szCs w:val="24"/>
          <w14:ligatures w14:val="none"/>
        </w:rPr>
        <w:t>2</w:t>
      </w:r>
      <w:r w:rsidRPr="006E28DF">
        <w:rPr>
          <w:kern w:val="0"/>
          <w:sz w:val="24"/>
          <w:szCs w:val="24"/>
          <w14:ligatures w14:val="none"/>
        </w:rPr>
        <w:t>___ г. _______________ /_____________________________/</w:t>
      </w:r>
    </w:p>
    <w:p w14:paraId="7377E3FA" w14:textId="7EA842CE" w:rsidR="006E28DF" w:rsidRPr="006E28DF" w:rsidRDefault="006E28DF" w:rsidP="00D40EB5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 xml:space="preserve">(дата </w:t>
      </w:r>
      <w:proofErr w:type="gramStart"/>
      <w:r w:rsidRPr="006E28DF">
        <w:rPr>
          <w:i/>
          <w:iCs/>
          <w:kern w:val="0"/>
          <w:sz w:val="24"/>
          <w:szCs w:val="24"/>
          <w14:ligatures w14:val="none"/>
        </w:rPr>
        <w:t xml:space="preserve">заполнения)   </w:t>
      </w:r>
      <w:proofErr w:type="gramEnd"/>
      <w:r w:rsidRPr="006E28DF">
        <w:rPr>
          <w:i/>
          <w:iCs/>
          <w:kern w:val="0"/>
          <w:sz w:val="24"/>
          <w:szCs w:val="24"/>
          <w14:ligatures w14:val="none"/>
        </w:rPr>
        <w:t xml:space="preserve">                   (личная подпись)                (расшифровка подписи)</w:t>
      </w:r>
      <w:bookmarkEnd w:id="2"/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14:paraId="4D619530" w14:textId="2C9AF8E3" w:rsidR="006E28DF" w:rsidRPr="006E28DF" w:rsidRDefault="006E28DF" w:rsidP="00176D16">
      <w:pPr>
        <w:jc w:val="right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</w:t>
      </w:r>
      <w:r w:rsidR="0027184E">
        <w:rPr>
          <w:rFonts w:eastAsia="Times New Roman"/>
          <w:bCs/>
          <w:kern w:val="0"/>
          <w:position w:val="-1"/>
          <w14:ligatures w14:val="none"/>
        </w:rPr>
        <w:t>3</w:t>
      </w:r>
    </w:p>
    <w:p w14:paraId="33A53DE3" w14:textId="2A0B53DE" w:rsidR="006E28DF" w:rsidRPr="006E28DF" w:rsidRDefault="00F003C7" w:rsidP="00176D1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Times New Roman"/>
          <w:bCs/>
          <w:kern w:val="0"/>
          <w:position w:val="-1"/>
          <w14:ligatures w14:val="none"/>
        </w:rPr>
      </w:pPr>
      <w:r>
        <w:rPr>
          <w:rFonts w:eastAsia="Times New Roman"/>
          <w:bCs/>
          <w:noProof/>
          <w:kern w:val="0"/>
          <w:position w:val="-1"/>
          <w14:ligatures w14:val="none"/>
        </w:rPr>
        <w:drawing>
          <wp:inline distT="0" distB="0" distL="0" distR="0" wp14:anchorId="275D9974" wp14:editId="4EABA5FA">
            <wp:extent cx="1865630" cy="1195070"/>
            <wp:effectExtent l="0" t="0" r="0" b="0"/>
            <wp:docPr id="7148132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95A72" w14:textId="56D4C0F8" w:rsidR="00473116" w:rsidRDefault="006E28DF" w:rsidP="00176D1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bookmarkStart w:id="3" w:name="_Hlk181199337"/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Бланк конкурсной работы </w:t>
      </w:r>
      <w:bookmarkStart w:id="4" w:name="_Hlk180508901"/>
      <w:r w:rsidR="005A1AB4">
        <w:rPr>
          <w:rFonts w:eastAsia="Times New Roman"/>
          <w:b/>
          <w:kern w:val="0"/>
          <w:lang w:eastAsia="ru-RU"/>
          <w14:ligatures w14:val="none"/>
        </w:rPr>
        <w:t>Международного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конкурса сочинений </w:t>
      </w:r>
    </w:p>
    <w:p w14:paraId="6543F312" w14:textId="50656694" w:rsidR="006E28DF" w:rsidRPr="006E28DF" w:rsidRDefault="006E28DF" w:rsidP="00176D1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bookmarkEnd w:id="4"/>
      <w:r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 w:rsidR="00473116"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473116">
        <w:rPr>
          <w:rFonts w:eastAsia="Times New Roman"/>
          <w:b/>
          <w:kern w:val="0"/>
          <w:lang w:eastAsia="ru-RU"/>
          <w14:ligatures w14:val="none"/>
        </w:rPr>
        <w:t>5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473116">
        <w:rPr>
          <w:rFonts w:eastAsia="Times New Roman"/>
          <w:b/>
          <w:kern w:val="0"/>
          <w:lang w:eastAsia="ru-RU"/>
          <w14:ligatures w14:val="none"/>
        </w:rPr>
        <w:t>учебного года</w:t>
      </w:r>
    </w:p>
    <w:p w14:paraId="7AD0EFEC" w14:textId="77777777" w:rsidR="006E28DF" w:rsidRPr="006E28DF" w:rsidRDefault="006E28DF" w:rsidP="00176D16">
      <w:pPr>
        <w:spacing w:after="0"/>
        <w:ind w:left="58" w:firstLine="567"/>
        <w:jc w:val="center"/>
        <w:rPr>
          <w:rFonts w:eastAsia="Calibri"/>
          <w:kern w:val="0"/>
          <w:lang w:eastAsia="ru-RU"/>
          <w14:ligatures w14:val="none"/>
        </w:rPr>
      </w:pPr>
    </w:p>
    <w:p w14:paraId="3C9130A3" w14:textId="77777777" w:rsidR="006E28DF" w:rsidRDefault="006E28DF" w:rsidP="00176D1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  <w:r w:rsidRPr="006E28DF">
        <w:rPr>
          <w:rFonts w:eastAsia="Calibri"/>
          <w:b/>
          <w:bCs/>
          <w:kern w:val="0"/>
          <w:lang w:eastAsia="ru-RU"/>
          <w14:ligatures w14:val="none"/>
        </w:rPr>
        <w:t xml:space="preserve">1 страница </w:t>
      </w:r>
    </w:p>
    <w:p w14:paraId="6B4FEEB0" w14:textId="77777777" w:rsidR="005A1AB4" w:rsidRPr="006E28DF" w:rsidRDefault="005A1AB4" w:rsidP="00176D1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347"/>
      </w:tblGrid>
      <w:tr w:rsidR="006E28DF" w:rsidRPr="006E28DF" w14:paraId="6A23D95D" w14:textId="77777777" w:rsidTr="000657EB">
        <w:trPr>
          <w:trHeight w:val="454"/>
        </w:trPr>
        <w:tc>
          <w:tcPr>
            <w:tcW w:w="9347" w:type="dxa"/>
          </w:tcPr>
          <w:p w14:paraId="0EEE619F" w14:textId="10A5541A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 /</w:t>
            </w:r>
            <w:r w:rsidRPr="005A1AB4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 </w:t>
            </w:r>
            <w:r w:rsidR="00405F11" w:rsidRPr="005A1AB4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г</w:t>
            </w:r>
            <w:proofErr w:type="spellStart"/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осударство</w:t>
            </w:r>
            <w:proofErr w:type="spellEnd"/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, на территории которого располагается школа МИД / </w:t>
            </w:r>
            <w:r w:rsidR="00405F11"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</w:t>
            </w: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трана СНГ</w:t>
            </w:r>
          </w:p>
        </w:tc>
      </w:tr>
      <w:tr w:rsidR="006E28DF" w:rsidRPr="006E28DF" w14:paraId="27DE4EF0" w14:textId="77777777" w:rsidTr="000657EB">
        <w:trPr>
          <w:trHeight w:val="454"/>
        </w:trPr>
        <w:tc>
          <w:tcPr>
            <w:tcW w:w="9347" w:type="dxa"/>
          </w:tcPr>
          <w:p w14:paraId="7C56C55C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56CC2D6D" w14:textId="77777777" w:rsidTr="000657EB">
        <w:trPr>
          <w:trHeight w:val="454"/>
        </w:trPr>
        <w:tc>
          <w:tcPr>
            <w:tcW w:w="9347" w:type="dxa"/>
          </w:tcPr>
          <w:p w14:paraId="1687120D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409BBDF6" w14:textId="77777777" w:rsidTr="000657EB">
        <w:trPr>
          <w:trHeight w:val="454"/>
        </w:trPr>
        <w:tc>
          <w:tcPr>
            <w:tcW w:w="9347" w:type="dxa"/>
          </w:tcPr>
          <w:p w14:paraId="71F78AFB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6E28DF" w:rsidRPr="006E28DF" w14:paraId="170D0CAF" w14:textId="77777777" w:rsidTr="000657EB">
        <w:trPr>
          <w:trHeight w:val="454"/>
        </w:trPr>
        <w:tc>
          <w:tcPr>
            <w:tcW w:w="9347" w:type="dxa"/>
          </w:tcPr>
          <w:p w14:paraId="31D36D18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716C6782" w14:textId="77777777" w:rsidTr="000657EB">
        <w:trPr>
          <w:trHeight w:val="454"/>
        </w:trPr>
        <w:tc>
          <w:tcPr>
            <w:tcW w:w="9347" w:type="dxa"/>
          </w:tcPr>
          <w:p w14:paraId="6AAC5CAE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6E28DF" w:rsidRPr="006E28DF" w14:paraId="366DE60E" w14:textId="77777777" w:rsidTr="000657EB">
        <w:trPr>
          <w:trHeight w:val="454"/>
        </w:trPr>
        <w:tc>
          <w:tcPr>
            <w:tcW w:w="9347" w:type="dxa"/>
          </w:tcPr>
          <w:p w14:paraId="66CBE06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1F46056C" w14:textId="77777777" w:rsidTr="000657EB">
        <w:trPr>
          <w:trHeight w:val="454"/>
        </w:trPr>
        <w:tc>
          <w:tcPr>
            <w:tcW w:w="9347" w:type="dxa"/>
          </w:tcPr>
          <w:p w14:paraId="311F77DC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38C8FFB2" w14:textId="77777777" w:rsidTr="000657EB">
        <w:trPr>
          <w:trHeight w:val="454"/>
        </w:trPr>
        <w:tc>
          <w:tcPr>
            <w:tcW w:w="9347" w:type="dxa"/>
          </w:tcPr>
          <w:p w14:paraId="5C4AB32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0FF4BCBD" w14:textId="77777777" w:rsidTr="000657EB">
        <w:trPr>
          <w:trHeight w:val="454"/>
        </w:trPr>
        <w:tc>
          <w:tcPr>
            <w:tcW w:w="9347" w:type="dxa"/>
          </w:tcPr>
          <w:p w14:paraId="12061F8A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0B662828" w14:textId="77777777" w:rsidTr="000657EB">
        <w:trPr>
          <w:trHeight w:val="454"/>
        </w:trPr>
        <w:tc>
          <w:tcPr>
            <w:tcW w:w="9347" w:type="dxa"/>
          </w:tcPr>
          <w:p w14:paraId="3AF95CB4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6D185ADF" w14:textId="77777777" w:rsidTr="000657EB">
        <w:trPr>
          <w:trHeight w:val="454"/>
        </w:trPr>
        <w:tc>
          <w:tcPr>
            <w:tcW w:w="9347" w:type="dxa"/>
          </w:tcPr>
          <w:p w14:paraId="691F33F0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6E28DF" w:rsidRPr="006E28DF" w14:paraId="259B8D38" w14:textId="77777777" w:rsidTr="000657EB">
        <w:trPr>
          <w:trHeight w:val="454"/>
        </w:trPr>
        <w:tc>
          <w:tcPr>
            <w:tcW w:w="9347" w:type="dxa"/>
          </w:tcPr>
          <w:p w14:paraId="5A63114D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24DEF570" w14:textId="77777777" w:rsidTr="000657EB">
        <w:trPr>
          <w:trHeight w:val="454"/>
        </w:trPr>
        <w:tc>
          <w:tcPr>
            <w:tcW w:w="9347" w:type="dxa"/>
          </w:tcPr>
          <w:p w14:paraId="5B855371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6E28DF" w:rsidRPr="006E28DF" w14:paraId="2F70D6CD" w14:textId="77777777" w:rsidTr="000657EB">
        <w:trPr>
          <w:trHeight w:val="454"/>
        </w:trPr>
        <w:tc>
          <w:tcPr>
            <w:tcW w:w="9347" w:type="dxa"/>
          </w:tcPr>
          <w:p w14:paraId="187A85E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E28DF" w:rsidRPr="006E28DF" w14:paraId="25D92525" w14:textId="77777777" w:rsidTr="000657EB">
        <w:trPr>
          <w:trHeight w:val="454"/>
        </w:trPr>
        <w:tc>
          <w:tcPr>
            <w:tcW w:w="9347" w:type="dxa"/>
          </w:tcPr>
          <w:p w14:paraId="16ED3A10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6E28DF" w:rsidRPr="006E28DF" w14:paraId="4DF540F1" w14:textId="77777777" w:rsidTr="000657EB">
        <w:trPr>
          <w:trHeight w:val="454"/>
        </w:trPr>
        <w:tc>
          <w:tcPr>
            <w:tcW w:w="9347" w:type="dxa"/>
          </w:tcPr>
          <w:p w14:paraId="1672D22A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E28DF" w:rsidRPr="006E28DF" w14:paraId="45C66FDB" w14:textId="77777777" w:rsidTr="000657EB">
        <w:trPr>
          <w:trHeight w:val="454"/>
        </w:trPr>
        <w:tc>
          <w:tcPr>
            <w:tcW w:w="9347" w:type="dxa"/>
          </w:tcPr>
          <w:p w14:paraId="54C9336B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6E28DF" w:rsidRPr="006E28DF" w14:paraId="5A00D5CE" w14:textId="77777777" w:rsidTr="000657EB">
        <w:trPr>
          <w:trHeight w:val="454"/>
        </w:trPr>
        <w:tc>
          <w:tcPr>
            <w:tcW w:w="9347" w:type="dxa"/>
          </w:tcPr>
          <w:p w14:paraId="68BDF22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6D172CC7" w14:textId="77777777" w:rsidR="006E28DF" w:rsidRPr="006E28DF" w:rsidRDefault="006E28DF" w:rsidP="00176D16">
      <w:pPr>
        <w:spacing w:after="0"/>
        <w:ind w:firstLine="567"/>
        <w:rPr>
          <w:rFonts w:eastAsia="Calibri"/>
          <w:kern w:val="0"/>
          <w:lang w:eastAsia="ru-RU"/>
          <w14:ligatures w14:val="none"/>
        </w:rPr>
      </w:pPr>
    </w:p>
    <w:p w14:paraId="2D1DD28B" w14:textId="128971C2" w:rsidR="00405F11" w:rsidRDefault="00405F11">
      <w:pPr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kern w:val="0"/>
          <w:lang w:eastAsia="ru-RU"/>
          <w14:ligatures w14:val="none"/>
        </w:rPr>
        <w:br w:type="page"/>
      </w:r>
    </w:p>
    <w:p w14:paraId="18E29461" w14:textId="477F55D2" w:rsidR="000C1548" w:rsidRPr="005A1AB4" w:rsidRDefault="00405F11" w:rsidP="00E17365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5A1AB4">
        <w:rPr>
          <w:rFonts w:eastAsia="Times New Roman"/>
          <w:b/>
          <w:kern w:val="0"/>
          <w:position w:val="-1"/>
          <w14:ligatures w14:val="none"/>
        </w:rPr>
        <w:lastRenderedPageBreak/>
        <w:t xml:space="preserve">2 страница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554"/>
      </w:tblGrid>
      <w:tr w:rsidR="000C1548" w:rsidRPr="006E28DF" w14:paraId="233C5142" w14:textId="77777777" w:rsidTr="001C4033">
        <w:tc>
          <w:tcPr>
            <w:tcW w:w="9554" w:type="dxa"/>
          </w:tcPr>
          <w:p w14:paraId="6BE3F509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5" w:name="_Hlk181115546"/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0C1548" w:rsidRPr="006E28DF" w14:paraId="70750A53" w14:textId="77777777" w:rsidTr="001C4033">
        <w:tc>
          <w:tcPr>
            <w:tcW w:w="9554" w:type="dxa"/>
          </w:tcPr>
          <w:p w14:paraId="5C061589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159602B" w14:textId="77777777" w:rsidTr="001C4033">
        <w:tc>
          <w:tcPr>
            <w:tcW w:w="9554" w:type="dxa"/>
          </w:tcPr>
          <w:p w14:paraId="5519FF06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0C1548" w:rsidRPr="006E28DF" w14:paraId="5E6544F4" w14:textId="77777777" w:rsidTr="001C4033">
        <w:tc>
          <w:tcPr>
            <w:tcW w:w="9554" w:type="dxa"/>
          </w:tcPr>
          <w:p w14:paraId="3CCB4D67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06530C1" w14:textId="77777777" w:rsidTr="001C4033">
        <w:tc>
          <w:tcPr>
            <w:tcW w:w="9554" w:type="dxa"/>
          </w:tcPr>
          <w:p w14:paraId="6E132AFD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6891DCF" w14:textId="77777777" w:rsidTr="001C4033">
        <w:tc>
          <w:tcPr>
            <w:tcW w:w="9554" w:type="dxa"/>
          </w:tcPr>
          <w:p w14:paraId="750C5E43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E56C04A" w14:textId="77777777" w:rsidTr="001C4033">
        <w:tc>
          <w:tcPr>
            <w:tcW w:w="9554" w:type="dxa"/>
          </w:tcPr>
          <w:p w14:paraId="05497694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0C1548" w:rsidRPr="006E28DF" w14:paraId="703D4505" w14:textId="77777777" w:rsidTr="001C4033">
        <w:tc>
          <w:tcPr>
            <w:tcW w:w="9554" w:type="dxa"/>
          </w:tcPr>
          <w:p w14:paraId="111BBD63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FA429A1" w14:textId="77777777" w:rsidTr="001C4033">
        <w:tc>
          <w:tcPr>
            <w:tcW w:w="9554" w:type="dxa"/>
          </w:tcPr>
          <w:p w14:paraId="798DCAA6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8964B1D" w14:textId="77777777" w:rsidTr="001C4033">
        <w:tc>
          <w:tcPr>
            <w:tcW w:w="9554" w:type="dxa"/>
          </w:tcPr>
          <w:p w14:paraId="67DDF1E8" w14:textId="77777777" w:rsidR="000C1548" w:rsidRPr="005A1AB4" w:rsidRDefault="000C1548" w:rsidP="00B3386C">
            <w:pPr>
              <w:spacing w:line="360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0C1548" w:rsidRPr="006E28DF" w14:paraId="48EC0AA7" w14:textId="77777777" w:rsidTr="001C4033">
        <w:tc>
          <w:tcPr>
            <w:tcW w:w="9554" w:type="dxa"/>
          </w:tcPr>
          <w:p w14:paraId="284A6406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B904CD1" w14:textId="77777777" w:rsidTr="001C4033">
        <w:tc>
          <w:tcPr>
            <w:tcW w:w="9554" w:type="dxa"/>
          </w:tcPr>
          <w:p w14:paraId="25522634" w14:textId="0CB5DD83" w:rsidR="000C1548" w:rsidRPr="005A1AB4" w:rsidRDefault="000C1548" w:rsidP="00B3386C">
            <w:pPr>
              <w:spacing w:line="360" w:lineRule="auto"/>
              <w:jc w:val="center"/>
              <w:rPr>
                <w:rFonts w:eastAsia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0C1548" w:rsidRPr="006E28DF" w14:paraId="49BFF397" w14:textId="77777777" w:rsidTr="001C4033">
        <w:tc>
          <w:tcPr>
            <w:tcW w:w="9554" w:type="dxa"/>
          </w:tcPr>
          <w:p w14:paraId="1F7AEC17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D556593" w14:textId="77777777" w:rsidTr="001C4033">
        <w:tc>
          <w:tcPr>
            <w:tcW w:w="9554" w:type="dxa"/>
          </w:tcPr>
          <w:p w14:paraId="1E25DB29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8D9C38A" w14:textId="77777777" w:rsidTr="001C4033">
        <w:tc>
          <w:tcPr>
            <w:tcW w:w="9554" w:type="dxa"/>
          </w:tcPr>
          <w:p w14:paraId="33DB8DC0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BDE49AF" w14:textId="77777777" w:rsidTr="001C4033">
        <w:tc>
          <w:tcPr>
            <w:tcW w:w="9554" w:type="dxa"/>
          </w:tcPr>
          <w:p w14:paraId="3FA0EE2F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12A60B4" w14:textId="77777777" w:rsidTr="001C4033">
        <w:tc>
          <w:tcPr>
            <w:tcW w:w="9554" w:type="dxa"/>
          </w:tcPr>
          <w:p w14:paraId="7ACFCE4D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313ED9D0" w14:textId="77777777" w:rsidTr="001C4033">
        <w:tc>
          <w:tcPr>
            <w:tcW w:w="9554" w:type="dxa"/>
          </w:tcPr>
          <w:p w14:paraId="2A985698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1AE2658" w14:textId="77777777" w:rsidTr="001C4033">
        <w:tc>
          <w:tcPr>
            <w:tcW w:w="9554" w:type="dxa"/>
          </w:tcPr>
          <w:p w14:paraId="1A0DE245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F9575F1" w14:textId="77777777" w:rsidTr="001C4033">
        <w:tc>
          <w:tcPr>
            <w:tcW w:w="9554" w:type="dxa"/>
          </w:tcPr>
          <w:p w14:paraId="0CDCD9A0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576ACE0" w14:textId="77777777" w:rsidTr="001C4033">
        <w:tc>
          <w:tcPr>
            <w:tcW w:w="9554" w:type="dxa"/>
          </w:tcPr>
          <w:p w14:paraId="6B2B4158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92664C8" w14:textId="77777777" w:rsidTr="001C4033">
        <w:tc>
          <w:tcPr>
            <w:tcW w:w="9554" w:type="dxa"/>
          </w:tcPr>
          <w:p w14:paraId="43E31195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3CD9FA4" w14:textId="77777777" w:rsidTr="001C4033">
        <w:tc>
          <w:tcPr>
            <w:tcW w:w="9554" w:type="dxa"/>
          </w:tcPr>
          <w:p w14:paraId="06E6801D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FF8B4F4" w14:textId="77777777" w:rsidTr="001C4033">
        <w:tc>
          <w:tcPr>
            <w:tcW w:w="9554" w:type="dxa"/>
          </w:tcPr>
          <w:p w14:paraId="56673212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DB620B6" w14:textId="77777777" w:rsidTr="001C4033">
        <w:tc>
          <w:tcPr>
            <w:tcW w:w="9554" w:type="dxa"/>
          </w:tcPr>
          <w:p w14:paraId="4191B413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B0B8D56" w14:textId="77777777" w:rsidTr="001C4033">
        <w:tc>
          <w:tcPr>
            <w:tcW w:w="9554" w:type="dxa"/>
          </w:tcPr>
          <w:p w14:paraId="130AA93F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5290080" w14:textId="77777777" w:rsidTr="001C4033">
        <w:tc>
          <w:tcPr>
            <w:tcW w:w="9554" w:type="dxa"/>
          </w:tcPr>
          <w:p w14:paraId="19135177" w14:textId="77777777" w:rsidR="000C1548" w:rsidRPr="005A1AB4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7D9ED98" w14:textId="77777777" w:rsidTr="001C4033">
        <w:tc>
          <w:tcPr>
            <w:tcW w:w="9554" w:type="dxa"/>
          </w:tcPr>
          <w:p w14:paraId="6F2EF780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9E234B5" w14:textId="77777777" w:rsidTr="001C4033">
        <w:tc>
          <w:tcPr>
            <w:tcW w:w="9554" w:type="dxa"/>
          </w:tcPr>
          <w:p w14:paraId="7FFC374B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1A8228B" w14:textId="77777777" w:rsidTr="001C4033">
        <w:tc>
          <w:tcPr>
            <w:tcW w:w="9554" w:type="dxa"/>
          </w:tcPr>
          <w:p w14:paraId="6FAFADB6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B843222" w14:textId="77777777" w:rsidTr="001C4033">
        <w:tc>
          <w:tcPr>
            <w:tcW w:w="9554" w:type="dxa"/>
          </w:tcPr>
          <w:p w14:paraId="3BACB40D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14B418F" w14:textId="77777777" w:rsidTr="001C4033">
        <w:tc>
          <w:tcPr>
            <w:tcW w:w="9554" w:type="dxa"/>
          </w:tcPr>
          <w:p w14:paraId="17E758ED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39BFC848" w14:textId="77777777" w:rsidTr="001C4033">
        <w:tc>
          <w:tcPr>
            <w:tcW w:w="9554" w:type="dxa"/>
          </w:tcPr>
          <w:p w14:paraId="00EDB184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D2FD761" w14:textId="77777777" w:rsidTr="001C4033">
        <w:tc>
          <w:tcPr>
            <w:tcW w:w="9554" w:type="dxa"/>
          </w:tcPr>
          <w:p w14:paraId="3D478E6E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385365A" w14:textId="77777777" w:rsidTr="001C4033">
        <w:tc>
          <w:tcPr>
            <w:tcW w:w="9554" w:type="dxa"/>
          </w:tcPr>
          <w:p w14:paraId="1E38C90A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1721339" w14:textId="77777777" w:rsidTr="001C4033">
        <w:tc>
          <w:tcPr>
            <w:tcW w:w="9554" w:type="dxa"/>
          </w:tcPr>
          <w:p w14:paraId="3FF3A79D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1EEAD2F" w14:textId="77777777" w:rsidTr="001C4033">
        <w:tc>
          <w:tcPr>
            <w:tcW w:w="9554" w:type="dxa"/>
          </w:tcPr>
          <w:p w14:paraId="4F628755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1A76F8E" w14:textId="77777777" w:rsidTr="001C4033">
        <w:tc>
          <w:tcPr>
            <w:tcW w:w="9554" w:type="dxa"/>
          </w:tcPr>
          <w:p w14:paraId="0A559E52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5392348" w14:textId="77777777" w:rsidTr="001C4033">
        <w:tc>
          <w:tcPr>
            <w:tcW w:w="9554" w:type="dxa"/>
          </w:tcPr>
          <w:p w14:paraId="2DE13EF6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021E92E" w14:textId="77777777" w:rsidTr="001C4033">
        <w:tc>
          <w:tcPr>
            <w:tcW w:w="9554" w:type="dxa"/>
          </w:tcPr>
          <w:p w14:paraId="78C8F312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6D14E8B0" w14:textId="77777777" w:rsidTr="001C4033">
        <w:tc>
          <w:tcPr>
            <w:tcW w:w="9554" w:type="dxa"/>
          </w:tcPr>
          <w:p w14:paraId="2CCDC540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DF67865" w14:textId="77777777" w:rsidTr="001C4033">
        <w:tc>
          <w:tcPr>
            <w:tcW w:w="9554" w:type="dxa"/>
          </w:tcPr>
          <w:p w14:paraId="1BA1EC64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008651A" w14:textId="77777777" w:rsidTr="001C4033">
        <w:tc>
          <w:tcPr>
            <w:tcW w:w="9554" w:type="dxa"/>
          </w:tcPr>
          <w:p w14:paraId="33FA2FCC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4E6A2DB" w14:textId="77777777" w:rsidTr="001C4033">
        <w:tc>
          <w:tcPr>
            <w:tcW w:w="9554" w:type="dxa"/>
          </w:tcPr>
          <w:p w14:paraId="2D5A1BBB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B8233A9" w14:textId="77777777" w:rsidTr="001C4033">
        <w:tc>
          <w:tcPr>
            <w:tcW w:w="9554" w:type="dxa"/>
          </w:tcPr>
          <w:p w14:paraId="32E37813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CB7B01E" w14:textId="77777777" w:rsidTr="001C4033">
        <w:tc>
          <w:tcPr>
            <w:tcW w:w="9554" w:type="dxa"/>
          </w:tcPr>
          <w:p w14:paraId="660158C7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2B3D44C" w14:textId="77777777" w:rsidTr="001C4033">
        <w:tc>
          <w:tcPr>
            <w:tcW w:w="9554" w:type="dxa"/>
          </w:tcPr>
          <w:p w14:paraId="0E8BC290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33536A1" w14:textId="77777777" w:rsidTr="001C4033">
        <w:tc>
          <w:tcPr>
            <w:tcW w:w="9554" w:type="dxa"/>
          </w:tcPr>
          <w:p w14:paraId="38B00178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3CC7B21" w14:textId="77777777" w:rsidTr="001C4033">
        <w:tc>
          <w:tcPr>
            <w:tcW w:w="9554" w:type="dxa"/>
          </w:tcPr>
          <w:p w14:paraId="5C0D42E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9342DBD" w14:textId="77777777" w:rsidTr="001C4033">
        <w:tc>
          <w:tcPr>
            <w:tcW w:w="9554" w:type="dxa"/>
          </w:tcPr>
          <w:p w14:paraId="4375CC8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223977F" w14:textId="77777777" w:rsidTr="001C4033">
        <w:tc>
          <w:tcPr>
            <w:tcW w:w="9554" w:type="dxa"/>
          </w:tcPr>
          <w:p w14:paraId="72F668E9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2602E07" w14:textId="77777777" w:rsidTr="001C4033">
        <w:tc>
          <w:tcPr>
            <w:tcW w:w="9554" w:type="dxa"/>
          </w:tcPr>
          <w:p w14:paraId="44DD8C6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4E70449E" w14:textId="77777777" w:rsidTr="001C4033">
        <w:tc>
          <w:tcPr>
            <w:tcW w:w="9554" w:type="dxa"/>
          </w:tcPr>
          <w:p w14:paraId="2B3FECE8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DC64C03" w14:textId="77777777" w:rsidTr="001C4033">
        <w:tc>
          <w:tcPr>
            <w:tcW w:w="9554" w:type="dxa"/>
          </w:tcPr>
          <w:p w14:paraId="15C47B99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7DC98F2" w14:textId="77777777" w:rsidTr="001C4033">
        <w:tc>
          <w:tcPr>
            <w:tcW w:w="9554" w:type="dxa"/>
          </w:tcPr>
          <w:p w14:paraId="72FB258D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7345527" w14:textId="77777777" w:rsidTr="001C4033">
        <w:tc>
          <w:tcPr>
            <w:tcW w:w="9554" w:type="dxa"/>
          </w:tcPr>
          <w:p w14:paraId="5464B9AF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AD0B838" w14:textId="77777777" w:rsidTr="001C4033">
        <w:tc>
          <w:tcPr>
            <w:tcW w:w="9554" w:type="dxa"/>
          </w:tcPr>
          <w:p w14:paraId="1B2FFB84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60EA250E" w14:textId="77777777" w:rsidTr="001C4033">
        <w:tc>
          <w:tcPr>
            <w:tcW w:w="9554" w:type="dxa"/>
          </w:tcPr>
          <w:p w14:paraId="022BAF21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22FA1B5" w14:textId="77777777" w:rsidTr="001C4033">
        <w:tc>
          <w:tcPr>
            <w:tcW w:w="9554" w:type="dxa"/>
          </w:tcPr>
          <w:p w14:paraId="3BF6B2A1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74A313A" w14:textId="77777777" w:rsidTr="001C4033">
        <w:tc>
          <w:tcPr>
            <w:tcW w:w="9554" w:type="dxa"/>
          </w:tcPr>
          <w:p w14:paraId="649A1CA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B9C8D80" w14:textId="77777777" w:rsidTr="001C4033">
        <w:tc>
          <w:tcPr>
            <w:tcW w:w="9554" w:type="dxa"/>
          </w:tcPr>
          <w:p w14:paraId="2BF9075F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979ACA0" w14:textId="77777777" w:rsidTr="001C4033">
        <w:tc>
          <w:tcPr>
            <w:tcW w:w="9554" w:type="dxa"/>
          </w:tcPr>
          <w:p w14:paraId="14311184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47F011B" w14:textId="77777777" w:rsidTr="001C4033">
        <w:tc>
          <w:tcPr>
            <w:tcW w:w="9554" w:type="dxa"/>
          </w:tcPr>
          <w:p w14:paraId="372C2B1E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373DE3A3" w14:textId="77777777" w:rsidTr="001C4033">
        <w:tc>
          <w:tcPr>
            <w:tcW w:w="9554" w:type="dxa"/>
          </w:tcPr>
          <w:p w14:paraId="29D04D9A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FD59D02" w14:textId="77777777" w:rsidTr="001C4033">
        <w:tc>
          <w:tcPr>
            <w:tcW w:w="9554" w:type="dxa"/>
          </w:tcPr>
          <w:p w14:paraId="6E3AC648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9F42F2C" w14:textId="77777777" w:rsidTr="001C4033">
        <w:tc>
          <w:tcPr>
            <w:tcW w:w="9554" w:type="dxa"/>
          </w:tcPr>
          <w:p w14:paraId="7C02FEC1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47C5C08E" w14:textId="77777777" w:rsidTr="001C4033">
        <w:tc>
          <w:tcPr>
            <w:tcW w:w="9554" w:type="dxa"/>
          </w:tcPr>
          <w:p w14:paraId="079A5BF0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64A17E93" w14:textId="77777777" w:rsidTr="001C4033">
        <w:tc>
          <w:tcPr>
            <w:tcW w:w="9554" w:type="dxa"/>
          </w:tcPr>
          <w:p w14:paraId="2349E34B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DC3580E" w14:textId="77777777" w:rsidTr="001C4033">
        <w:tc>
          <w:tcPr>
            <w:tcW w:w="9554" w:type="dxa"/>
          </w:tcPr>
          <w:p w14:paraId="640DBAC7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16B2686D" w14:textId="77777777" w:rsidTr="001C4033">
        <w:tc>
          <w:tcPr>
            <w:tcW w:w="9554" w:type="dxa"/>
          </w:tcPr>
          <w:p w14:paraId="49888DBD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0156F02" w14:textId="77777777" w:rsidTr="001C4033">
        <w:tc>
          <w:tcPr>
            <w:tcW w:w="9554" w:type="dxa"/>
          </w:tcPr>
          <w:p w14:paraId="640FE01C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516037C5" w14:textId="77777777" w:rsidTr="001C4033">
        <w:tc>
          <w:tcPr>
            <w:tcW w:w="9554" w:type="dxa"/>
          </w:tcPr>
          <w:p w14:paraId="67A21DDB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27A0ADE" w14:textId="77777777" w:rsidTr="001C4033">
        <w:tc>
          <w:tcPr>
            <w:tcW w:w="9554" w:type="dxa"/>
          </w:tcPr>
          <w:p w14:paraId="39879C0A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3076D8F" w14:textId="77777777" w:rsidTr="001C4033">
        <w:tc>
          <w:tcPr>
            <w:tcW w:w="9554" w:type="dxa"/>
          </w:tcPr>
          <w:p w14:paraId="73C1F601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0FE5CC22" w14:textId="77777777" w:rsidTr="001C4033">
        <w:tc>
          <w:tcPr>
            <w:tcW w:w="9554" w:type="dxa"/>
          </w:tcPr>
          <w:p w14:paraId="3258B35D" w14:textId="77777777" w:rsidR="00D40EB5" w:rsidRPr="00B3386C" w:rsidRDefault="00D40EB5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E8CE645" w14:textId="77777777" w:rsidTr="001C4033">
        <w:tc>
          <w:tcPr>
            <w:tcW w:w="9554" w:type="dxa"/>
          </w:tcPr>
          <w:p w14:paraId="4101D674" w14:textId="77777777" w:rsidR="000C1548" w:rsidRPr="00B3386C" w:rsidRDefault="000C1548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B3386C" w:rsidRPr="006E28DF" w14:paraId="00A7C168" w14:textId="77777777" w:rsidTr="001C4033">
        <w:tc>
          <w:tcPr>
            <w:tcW w:w="9554" w:type="dxa"/>
          </w:tcPr>
          <w:p w14:paraId="30607CFD" w14:textId="77777777" w:rsidR="00B3386C" w:rsidRPr="00B3386C" w:rsidRDefault="00B3386C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B3386C" w:rsidRPr="006E28DF" w14:paraId="074C6C33" w14:textId="77777777" w:rsidTr="001C4033">
        <w:tc>
          <w:tcPr>
            <w:tcW w:w="9554" w:type="dxa"/>
          </w:tcPr>
          <w:p w14:paraId="0268BDF7" w14:textId="77777777" w:rsidR="00B3386C" w:rsidRPr="00B3386C" w:rsidRDefault="00B3386C" w:rsidP="00B3386C">
            <w:pPr>
              <w:spacing w:line="360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3"/>
      <w:bookmarkEnd w:id="5"/>
    </w:tbl>
    <w:p w14:paraId="1EE272FE" w14:textId="77777777" w:rsidR="000C1548" w:rsidRDefault="000C1548">
      <w:pPr>
        <w:rPr>
          <w:rFonts w:eastAsia="Times New Roman"/>
          <w:b/>
          <w:kern w:val="0"/>
          <w:position w:val="-1"/>
          <w:sz w:val="22"/>
          <w:szCs w:val="22"/>
          <w14:ligatures w14:val="none"/>
        </w:rPr>
      </w:pPr>
      <w:r>
        <w:rPr>
          <w:rFonts w:eastAsia="Times New Roman"/>
          <w:b/>
          <w:kern w:val="0"/>
          <w:position w:val="-1"/>
          <w:sz w:val="22"/>
          <w:szCs w:val="22"/>
          <w14:ligatures w14:val="none"/>
        </w:rPr>
        <w:br w:type="page"/>
      </w:r>
    </w:p>
    <w:p w14:paraId="50129475" w14:textId="3A6BF1C3" w:rsidR="006E28DF" w:rsidRPr="006E28DF" w:rsidRDefault="006E28DF" w:rsidP="00176D16">
      <w:pPr>
        <w:spacing w:after="0" w:line="240" w:lineRule="auto"/>
        <w:ind w:firstLine="5"/>
        <w:jc w:val="right"/>
        <w:rPr>
          <w:rFonts w:eastAsia="Times New Roman"/>
          <w:kern w:val="0"/>
          <w:lang w:eastAsia="ru-RU"/>
          <w14:ligatures w14:val="none"/>
        </w:rPr>
      </w:pPr>
      <w:r w:rsidRPr="006E28DF">
        <w:rPr>
          <w:rFonts w:eastAsia="Times New Roman"/>
          <w:kern w:val="0"/>
          <w:lang w:eastAsia="ru-RU"/>
          <w14:ligatures w14:val="none"/>
        </w:rPr>
        <w:lastRenderedPageBreak/>
        <w:t xml:space="preserve">Приложение </w:t>
      </w:r>
      <w:r w:rsidR="0027184E">
        <w:rPr>
          <w:rFonts w:eastAsia="Times New Roman"/>
          <w:kern w:val="0"/>
          <w:lang w:eastAsia="ru-RU"/>
          <w14:ligatures w14:val="none"/>
        </w:rPr>
        <w:t>4</w:t>
      </w:r>
    </w:p>
    <w:p w14:paraId="7C2914D5" w14:textId="09965E58" w:rsidR="000C1548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1B2C374B" wp14:editId="1FBFEE50">
            <wp:extent cx="1862824" cy="1192696"/>
            <wp:effectExtent l="0" t="0" r="0" b="0"/>
            <wp:docPr id="2093591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7" b="16657"/>
                    <a:stretch/>
                  </pic:blipFill>
                  <pic:spPr bwMode="auto">
                    <a:xfrm>
                      <a:off x="0" y="0"/>
                      <a:ext cx="1892614" cy="12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1961A" w14:textId="77777777" w:rsidR="000C1548" w:rsidRDefault="000C1548" w:rsidP="00176D1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</w:p>
    <w:p w14:paraId="3543E6C7" w14:textId="77777777" w:rsidR="00F003C7" w:rsidRDefault="00473116" w:rsidP="00F003C7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bookmarkStart w:id="6" w:name="_Hlk181199529"/>
      <w:r>
        <w:rPr>
          <w:rFonts w:eastAsia="Times New Roman"/>
          <w:b/>
          <w:kern w:val="0"/>
          <w:lang w:eastAsia="ru-RU"/>
          <w14:ligatures w14:val="none"/>
        </w:rPr>
        <w:t>К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опи</w:t>
      </w:r>
      <w:r>
        <w:rPr>
          <w:rFonts w:eastAsia="Times New Roman"/>
          <w:b/>
          <w:kern w:val="0"/>
          <w:lang w:eastAsia="ru-RU"/>
          <w14:ligatures w14:val="none"/>
        </w:rPr>
        <w:t>я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eastAsia="ru-RU"/>
          <w14:ligatures w14:val="none"/>
        </w:rPr>
        <w:t>в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eastAsia="ru-RU"/>
          <w14:ligatures w14:val="none"/>
        </w:rPr>
        <w:t>формате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doc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>/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docx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(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Microsoft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Word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>)</w:t>
      </w:r>
    </w:p>
    <w:p w14:paraId="20828995" w14:textId="27035F05" w:rsidR="0027184E" w:rsidRPr="0027184E" w:rsidRDefault="006E28DF" w:rsidP="0027184E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конкурсной работы </w:t>
      </w:r>
      <w:r w:rsidR="005A1AB4"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="0027184E" w:rsidRPr="0027184E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</w:p>
    <w:p w14:paraId="7D4FA42F" w14:textId="4AE4EC00" w:rsidR="006E28DF" w:rsidRPr="006E28DF" w:rsidRDefault="0027184E" w:rsidP="0027184E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27184E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 w:rsidR="00473116">
        <w:rPr>
          <w:rFonts w:eastAsia="Times New Roman"/>
          <w:b/>
          <w:kern w:val="0"/>
          <w:lang w:eastAsia="ru-RU"/>
          <w14:ligatures w14:val="none"/>
        </w:rPr>
        <w:t>4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473116"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 w:rsidR="00473116">
        <w:rPr>
          <w:rFonts w:eastAsia="Times New Roman"/>
          <w:b/>
          <w:kern w:val="0"/>
          <w:lang w:eastAsia="ru-RU"/>
          <w14:ligatures w14:val="none"/>
        </w:rPr>
        <w:t>ода</w:t>
      </w:r>
    </w:p>
    <w:p w14:paraId="60C18CA4" w14:textId="77777777" w:rsidR="00F003C7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14:paraId="581949D1" w14:textId="77777777" w:rsidR="00F003C7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14:paraId="076D54A0" w14:textId="57E175D3" w:rsidR="00DF3785" w:rsidRDefault="00F003C7" w:rsidP="00F003C7">
      <w:pPr>
        <w:spacing w:after="0" w:line="240" w:lineRule="auto"/>
        <w:ind w:firstLine="5"/>
        <w:rPr>
          <w:rFonts w:eastAsia="Times New Roman"/>
          <w:b/>
          <w:position w:val="-1"/>
          <w14:ligatures w14:val="none"/>
        </w:rPr>
      </w:pPr>
      <w:r>
        <w:rPr>
          <w:rFonts w:eastAsia="Times New Roman"/>
          <w:b/>
          <w:position w:val="-1"/>
          <w14:ligatures w14:val="none"/>
        </w:rPr>
        <w:t>Класс:</w:t>
      </w:r>
    </w:p>
    <w:p w14:paraId="5606A47F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42774BCB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1CFFC1B8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01E3BF38" w14:textId="77777777" w:rsidR="00F003C7" w:rsidRP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Тематическое направление:</w:t>
      </w:r>
    </w:p>
    <w:p w14:paraId="5D7A698B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0A07FFD7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30DD5967" w14:textId="77777777" w:rsidR="00324249" w:rsidRPr="00F003C7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3C2FD762" w14:textId="7F7209BF" w:rsidR="00F003C7" w:rsidRP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Жанр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p w14:paraId="126694EF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5354C272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2672E610" w14:textId="77777777" w:rsidR="00324249" w:rsidRPr="00F003C7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6F653DCF" w14:textId="54ECEC61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bookmarkEnd w:id="6"/>
    <w:p w14:paraId="372D9BE5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sectPr w:rsidR="00F003C7" w:rsidSect="006627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BF05" w14:textId="77777777" w:rsidR="00F26423" w:rsidRDefault="00F26423" w:rsidP="0000797B">
      <w:pPr>
        <w:spacing w:after="0" w:line="240" w:lineRule="auto"/>
      </w:pPr>
      <w:r>
        <w:separator/>
      </w:r>
    </w:p>
  </w:endnote>
  <w:endnote w:type="continuationSeparator" w:id="0">
    <w:p w14:paraId="365ED63B" w14:textId="77777777" w:rsidR="00F26423" w:rsidRDefault="00F26423" w:rsidP="0000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212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8AA44D" w14:textId="3E68183F" w:rsidR="00B3386C" w:rsidRPr="00B3386C" w:rsidRDefault="00B3386C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38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38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38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386C">
          <w:rPr>
            <w:rFonts w:ascii="Times New Roman" w:hAnsi="Times New Roman" w:cs="Times New Roman"/>
            <w:sz w:val="28"/>
            <w:szCs w:val="28"/>
          </w:rPr>
          <w:t>2</w:t>
        </w:r>
        <w:r w:rsidRPr="00B338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E950985" w14:textId="3443B0DB" w:rsidR="00D40EB5" w:rsidRDefault="00B3386C" w:rsidP="00D40EB5">
    <w:pPr>
      <w:pStyle w:val="aa"/>
      <w:tabs>
        <w:tab w:val="clear" w:pos="4677"/>
        <w:tab w:val="clear" w:pos="9355"/>
        <w:tab w:val="left" w:pos="5820"/>
      </w:tabs>
      <w:jc w:val="center"/>
    </w:pPr>
    <w:r>
      <w:rPr>
        <w:noProof/>
      </w:rPr>
      <w:drawing>
        <wp:inline distT="0" distB="0" distL="0" distR="0" wp14:anchorId="23E49C86" wp14:editId="145587CA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589B" w14:textId="77777777" w:rsidR="00F26423" w:rsidRDefault="00F26423" w:rsidP="0000797B">
      <w:pPr>
        <w:spacing w:after="0" w:line="240" w:lineRule="auto"/>
      </w:pPr>
      <w:r>
        <w:separator/>
      </w:r>
    </w:p>
  </w:footnote>
  <w:footnote w:type="continuationSeparator" w:id="0">
    <w:p w14:paraId="344CA56D" w14:textId="77777777" w:rsidR="00F26423" w:rsidRDefault="00F26423" w:rsidP="0000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59AF" w14:textId="0E53C8B1" w:rsidR="00D40EB5" w:rsidRPr="00B3386C" w:rsidRDefault="00D40EB5" w:rsidP="00B3386C">
    <w:pPr>
      <w:pStyle w:val="a8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14:ligatures w14:val="none"/>
      </w:rPr>
      <w:t xml:space="preserve"> конкурс сочинений «Без срока давности» 2024/25 учебного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 w16cid:durableId="1742630659">
    <w:abstractNumId w:val="0"/>
  </w:num>
  <w:num w:numId="2" w16cid:durableId="1110857678">
    <w:abstractNumId w:val="3"/>
  </w:num>
  <w:num w:numId="3" w16cid:durableId="17238257">
    <w:abstractNumId w:val="8"/>
  </w:num>
  <w:num w:numId="4" w16cid:durableId="601645304">
    <w:abstractNumId w:val="10"/>
  </w:num>
  <w:num w:numId="5" w16cid:durableId="1260992530">
    <w:abstractNumId w:val="9"/>
  </w:num>
  <w:num w:numId="6" w16cid:durableId="991063735">
    <w:abstractNumId w:val="12"/>
  </w:num>
  <w:num w:numId="7" w16cid:durableId="1205210892">
    <w:abstractNumId w:val="11"/>
  </w:num>
  <w:num w:numId="8" w16cid:durableId="42600618">
    <w:abstractNumId w:val="2"/>
  </w:num>
  <w:num w:numId="9" w16cid:durableId="455029507">
    <w:abstractNumId w:val="5"/>
  </w:num>
  <w:num w:numId="10" w16cid:durableId="2033875962">
    <w:abstractNumId w:val="14"/>
  </w:num>
  <w:num w:numId="11" w16cid:durableId="1950819672">
    <w:abstractNumId w:val="13"/>
  </w:num>
  <w:num w:numId="12" w16cid:durableId="464858222">
    <w:abstractNumId w:val="7"/>
  </w:num>
  <w:num w:numId="13" w16cid:durableId="1932201900">
    <w:abstractNumId w:val="1"/>
  </w:num>
  <w:num w:numId="14" w16cid:durableId="457576635">
    <w:abstractNumId w:val="4"/>
  </w:num>
  <w:num w:numId="15" w16cid:durableId="125200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57E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97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5AF"/>
    <w:rsid w:val="00030C50"/>
    <w:rsid w:val="00031C0A"/>
    <w:rsid w:val="00032214"/>
    <w:rsid w:val="00033B7B"/>
    <w:rsid w:val="00033FFA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3D1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AF2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57E"/>
    <w:rsid w:val="00085E7A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548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3A89"/>
    <w:rsid w:val="001443AC"/>
    <w:rsid w:val="00145865"/>
    <w:rsid w:val="00146781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D16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0528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215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191"/>
    <w:rsid w:val="0027184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144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249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3425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6156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777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57D3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2DC2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5F11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3116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87AE8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199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877E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2D1"/>
    <w:rsid w:val="005A03EA"/>
    <w:rsid w:val="005A045C"/>
    <w:rsid w:val="005A0C42"/>
    <w:rsid w:val="005A10E1"/>
    <w:rsid w:val="005A1A68"/>
    <w:rsid w:val="005A1AB4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C7C96"/>
    <w:rsid w:val="005D054A"/>
    <w:rsid w:val="005D0557"/>
    <w:rsid w:val="005D08EF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18A7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2762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6061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8DF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B0A"/>
    <w:rsid w:val="00752DEA"/>
    <w:rsid w:val="00753082"/>
    <w:rsid w:val="00753117"/>
    <w:rsid w:val="00753930"/>
    <w:rsid w:val="00753A37"/>
    <w:rsid w:val="007542B9"/>
    <w:rsid w:val="00754733"/>
    <w:rsid w:val="00754A51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3E63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0AC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660C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318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17830"/>
    <w:rsid w:val="008203BA"/>
    <w:rsid w:val="008207CB"/>
    <w:rsid w:val="00820E1B"/>
    <w:rsid w:val="00822503"/>
    <w:rsid w:val="00822877"/>
    <w:rsid w:val="00822E34"/>
    <w:rsid w:val="00823BC0"/>
    <w:rsid w:val="00823CA5"/>
    <w:rsid w:val="00825895"/>
    <w:rsid w:val="00825D71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575EB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6F8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8F7B94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3F4B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0ED3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5B76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0B6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BFD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A6C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3D"/>
    <w:rsid w:val="00B23B47"/>
    <w:rsid w:val="00B23B70"/>
    <w:rsid w:val="00B24209"/>
    <w:rsid w:val="00B2668E"/>
    <w:rsid w:val="00B279BD"/>
    <w:rsid w:val="00B30209"/>
    <w:rsid w:val="00B3366F"/>
    <w:rsid w:val="00B33730"/>
    <w:rsid w:val="00B3386C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47E1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CDD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1ABA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0949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474"/>
    <w:rsid w:val="00C015D6"/>
    <w:rsid w:val="00C0257C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595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1E82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2A12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0EB5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481E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56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3785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17365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214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08C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3C7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423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85E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3835207"/>
  <w15:chartTrackingRefBased/>
  <w15:docId w15:val="{5585E8D4-D30E-4A36-9939-9E32BB6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0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1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F5496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8DF"/>
    <w:rPr>
      <w:rFonts w:ascii="Calibri Light" w:eastAsia="Times New Roman" w:hAnsi="Calibri Light"/>
      <w:color w:val="1F3763"/>
      <w:kern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8DF"/>
    <w:rPr>
      <w:rFonts w:ascii="Calibri Light" w:eastAsia="Times New Roman" w:hAnsi="Calibri Light"/>
      <w:i/>
      <w:iCs/>
      <w:color w:val="2F5496"/>
      <w:kern w:val="0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E28DF"/>
  </w:style>
  <w:style w:type="character" w:styleId="a3">
    <w:name w:val="Hyperlink"/>
    <w:uiPriority w:val="99"/>
    <w:unhideWhenUsed/>
    <w:rsid w:val="006E28DF"/>
    <w:rPr>
      <w:color w:val="0000FF"/>
      <w:u w:val="single"/>
    </w:rPr>
  </w:style>
  <w:style w:type="paragraph" w:customStyle="1" w:styleId="12">
    <w:name w:val="Абзац списка1"/>
    <w:basedOn w:val="a"/>
    <w:qFormat/>
    <w:rsid w:val="006E28DF"/>
    <w:pPr>
      <w:suppressAutoHyphens/>
      <w:spacing w:line="254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Grid">
    <w:name w:val="TableGrid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8DF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28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8DF"/>
    <w:pPr>
      <w:spacing w:after="0" w:line="240" w:lineRule="auto"/>
    </w:pPr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DF"/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E28DF"/>
    <w:pPr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E28D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eastAsia="Times New Roman"/>
      <w:kern w:val="0"/>
    </w:rPr>
  </w:style>
  <w:style w:type="character" w:customStyle="1" w:styleId="af">
    <w:name w:val="Основной текст Знак"/>
    <w:basedOn w:val="a0"/>
    <w:link w:val="ae"/>
    <w:uiPriority w:val="1"/>
    <w:rsid w:val="006E28DF"/>
    <w:rPr>
      <w:rFonts w:eastAsia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6E28D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kern w:val="0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6E28DF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E28DF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eastAsia="Calibri"/>
      <w:color w:val="000000"/>
      <w:kern w:val="0"/>
      <w:position w:val="-1"/>
      <w:sz w:val="29"/>
      <w:szCs w:val="29"/>
    </w:rPr>
  </w:style>
  <w:style w:type="paragraph" w:styleId="21">
    <w:name w:val="toc 2"/>
    <w:basedOn w:val="a"/>
    <w:next w:val="a"/>
    <w:autoRedefine/>
    <w:uiPriority w:val="39"/>
    <w:unhideWhenUsed/>
    <w:rsid w:val="006E28DF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E28DF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eastAsiaTheme="minorEastAsia"/>
      <w:kern w:val="0"/>
      <w:sz w:val="22"/>
      <w:szCs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28DF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E28DF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E28DF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E28DF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E28DF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E28DF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5">
    <w:name w:val="Сетка таблицы1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E28DF"/>
  </w:style>
  <w:style w:type="table" w:customStyle="1" w:styleId="60">
    <w:name w:val="Сетка таблицы6"/>
    <w:basedOn w:val="a1"/>
    <w:next w:val="a4"/>
    <w:uiPriority w:val="3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6E28DF"/>
  </w:style>
  <w:style w:type="character" w:styleId="af1">
    <w:name w:val="FollowedHyperlink"/>
    <w:uiPriority w:val="99"/>
    <w:semiHidden/>
    <w:unhideWhenUsed/>
    <w:rsid w:val="006E28DF"/>
    <w:rPr>
      <w:color w:val="954F72"/>
      <w:u w:val="single"/>
    </w:rPr>
  </w:style>
  <w:style w:type="table" w:customStyle="1" w:styleId="111">
    <w:name w:val="Сетка таблицы11"/>
    <w:basedOn w:val="a1"/>
    <w:next w:val="a4"/>
    <w:uiPriority w:val="5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3">
    <w:name w:val="Неразрешенное упоминание2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normaltextrun">
    <w:name w:val="normaltextrun"/>
    <w:rsid w:val="006E28DF"/>
  </w:style>
  <w:style w:type="table" w:customStyle="1" w:styleId="TableGrid2">
    <w:name w:val="TableGrid2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6E28DF"/>
    <w:pPr>
      <w:spacing w:after="0" w:line="240" w:lineRule="auto"/>
    </w:pPr>
    <w:rPr>
      <w:rFonts w:eastAsia="Calibri"/>
      <w:kern w:val="0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6E28DF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6E28D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E28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E28DF"/>
    <w:pPr>
      <w:suppressAutoHyphens/>
      <w:spacing w:after="5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E28D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E28DF"/>
    <w:rPr>
      <w:rFonts w:eastAsia="Calibri" w:cs="Calibri"/>
      <w:b/>
      <w:bCs/>
      <w:color w:val="000000"/>
      <w:kern w:val="0"/>
      <w:position w:val="-1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39"/>
    <w:rsid w:val="006E28DF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table" w:customStyle="1" w:styleId="90">
    <w:name w:val="Сетка таблицы9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zsrokadav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.me/bezsrokadavnost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12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27</cp:revision>
  <dcterms:created xsi:type="dcterms:W3CDTF">2023-11-21T14:50:00Z</dcterms:created>
  <dcterms:modified xsi:type="dcterms:W3CDTF">2024-11-26T09:29:00Z</dcterms:modified>
</cp:coreProperties>
</file>